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33B20062" w:rsidR="000F534E" w:rsidRPr="00833BCF" w:rsidRDefault="00442952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61312" behindDoc="1" locked="0" layoutInCell="1" allowOverlap="1" wp14:anchorId="4EC5798E" wp14:editId="29F38D93">
            <wp:simplePos x="0" y="0"/>
            <wp:positionH relativeFrom="page">
              <wp:align>right</wp:align>
            </wp:positionH>
            <wp:positionV relativeFrom="paragraph">
              <wp:posOffset>-900430</wp:posOffset>
            </wp:positionV>
            <wp:extent cx="7764088" cy="11874539"/>
            <wp:effectExtent l="0" t="0" r="8890" b="0"/>
            <wp:wrapNone/>
            <wp:docPr id="1" name="Imagen 1" descr="Imagen de la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de la pantalla de un celular con letras&#10;&#10;Descripción generada automáticamente con confianza me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088" cy="11874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4CEB546B" wp14:editId="53204C31">
            <wp:simplePos x="0" y="0"/>
            <wp:positionH relativeFrom="page">
              <wp:posOffset>19050</wp:posOffset>
            </wp:positionH>
            <wp:positionV relativeFrom="paragraph">
              <wp:posOffset>-871855</wp:posOffset>
            </wp:positionV>
            <wp:extent cx="7763510" cy="11874500"/>
            <wp:effectExtent l="0" t="0" r="8890" b="0"/>
            <wp:wrapNone/>
            <wp:docPr id="8" name="Imagen 8" descr="Imagen de la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de la pantalla de un celular con letras&#10;&#10;Descripción generada automáticamente con confianza me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3510" cy="1187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34E" w:rsidRPr="00833BCF">
        <w:rPr>
          <w:rFonts w:ascii="Arial" w:eastAsia="Times New Roman" w:hAnsi="Arial" w:cs="Arial"/>
          <w:color w:val="000000" w:themeColor="text1"/>
          <w:sz w:val="32"/>
          <w:szCs w:val="32"/>
        </w:rPr>
        <w:t> </w:t>
      </w:r>
    </w:p>
    <w:p w14:paraId="6C8277F6" w14:textId="042BF569" w:rsidR="000F534E" w:rsidRPr="00833BCF" w:rsidRDefault="000F534E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5727053" w14:textId="3A821529" w:rsidR="00550D83" w:rsidRDefault="00550D83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B729C97" w14:textId="66EE0666" w:rsidR="00833BCF" w:rsidRDefault="00833BCF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54786413" w14:textId="77777777" w:rsidR="00833BCF" w:rsidRPr="00833BCF" w:rsidRDefault="00833BCF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25BB527" w14:textId="58DD6AC7" w:rsidR="00550D83" w:rsidRPr="00833BCF" w:rsidRDefault="00904CA2" w:rsidP="00904CA2">
      <w:pPr>
        <w:tabs>
          <w:tab w:val="left" w:pos="7485"/>
        </w:tabs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</w:p>
    <w:p w14:paraId="4D4EE495" w14:textId="3E406433" w:rsidR="00E61883" w:rsidRPr="00833BCF" w:rsidRDefault="00904CA2" w:rsidP="00E61883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>
        <w:rPr>
          <w:rFonts w:ascii="Arial" w:eastAsia="Times New Roman" w:hAnsi="Arial" w:cs="Arial"/>
          <w:b/>
          <w:color w:val="000000" w:themeColor="text1"/>
          <w:sz w:val="32"/>
          <w:szCs w:val="32"/>
        </w:rPr>
        <w:t>FEBRERO</w:t>
      </w:r>
      <w:r w:rsidR="00E61883" w:rsidRPr="00833BCF">
        <w:rPr>
          <w:rFonts w:ascii="Arial" w:eastAsia="Times New Roman" w:hAnsi="Arial" w:cs="Arial"/>
          <w:b/>
          <w:color w:val="000000" w:themeColor="text1"/>
          <w:sz w:val="32"/>
          <w:szCs w:val="32"/>
        </w:rPr>
        <w:t xml:space="preserve"> 202</w:t>
      </w:r>
      <w:r w:rsidR="00914FBE">
        <w:rPr>
          <w:rFonts w:ascii="Arial" w:eastAsia="Times New Roman" w:hAnsi="Arial" w:cs="Arial"/>
          <w:b/>
          <w:color w:val="000000" w:themeColor="text1"/>
          <w:sz w:val="32"/>
          <w:szCs w:val="32"/>
        </w:rPr>
        <w:t>2</w:t>
      </w:r>
    </w:p>
    <w:p w14:paraId="66A3FF58" w14:textId="77777777" w:rsidR="00E61883" w:rsidRPr="00833BCF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3C87BD4B" w14:textId="77777777" w:rsidR="00E61883" w:rsidRPr="00833BCF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3E75B66B" w14:textId="77777777" w:rsidR="00E61883" w:rsidRPr="00833BCF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4E40E59" w14:textId="334165E5" w:rsidR="00E61883" w:rsidRPr="00833BCF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833BCF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Articulo</w:t>
      </w:r>
      <w:r w:rsidR="00550D83" w:rsidRPr="00833BCF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833BCF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10</w:t>
      </w:r>
    </w:p>
    <w:p w14:paraId="7C074040" w14:textId="77777777" w:rsidR="00E61883" w:rsidRPr="00833BCF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833BCF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Numeral 27</w:t>
      </w:r>
    </w:p>
    <w:p w14:paraId="3D38C1E0" w14:textId="77777777" w:rsidR="00E61883" w:rsidRPr="00833BCF" w:rsidRDefault="00E61883" w:rsidP="00E61883">
      <w:pPr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833BCF">
        <w:rPr>
          <w:rFonts w:ascii="Arial" w:eastAsia="Times New Roman" w:hAnsi="Arial" w:cs="Arial"/>
          <w:color w:val="000000" w:themeColor="text1"/>
          <w:sz w:val="32"/>
          <w:szCs w:val="32"/>
        </w:rPr>
        <w:t>Ley de Acceso a la Información Pública</w:t>
      </w:r>
    </w:p>
    <w:p w14:paraId="45727422" w14:textId="77777777" w:rsidR="00E61883" w:rsidRPr="00833BCF" w:rsidRDefault="00E61883" w:rsidP="00E61883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52DE1A50" w14:textId="77777777" w:rsidR="00E61883" w:rsidRPr="00833BCF" w:rsidRDefault="00E61883" w:rsidP="00E61883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833BCF">
        <w:rPr>
          <w:rFonts w:ascii="Arial" w:hAnsi="Arial" w:cs="Arial"/>
          <w:b/>
          <w:color w:val="000000" w:themeColor="text1"/>
          <w:sz w:val="36"/>
          <w:szCs w:val="36"/>
        </w:rPr>
        <w:t>Índice de la información clasificada</w:t>
      </w:r>
    </w:p>
    <w:p w14:paraId="2DA4405C" w14:textId="77777777" w:rsidR="00E61883" w:rsidRPr="00833BCF" w:rsidRDefault="00E61883" w:rsidP="00E61883">
      <w:pPr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145E656" w14:textId="6B62E798" w:rsidR="00E61883" w:rsidRPr="00833BCF" w:rsidRDefault="00E61883" w:rsidP="00E61883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33BCF">
        <w:rPr>
          <w:rFonts w:ascii="Arial" w:hAnsi="Arial" w:cs="Arial"/>
          <w:color w:val="000000" w:themeColor="text1"/>
          <w:sz w:val="32"/>
          <w:szCs w:val="32"/>
        </w:rPr>
        <w:t xml:space="preserve">El índice de la información debidamente clasificada </w:t>
      </w:r>
      <w:r w:rsidR="00BA61B1" w:rsidRPr="00833BCF">
        <w:rPr>
          <w:rFonts w:ascii="Arial" w:hAnsi="Arial" w:cs="Arial"/>
          <w:color w:val="000000" w:themeColor="text1"/>
          <w:sz w:val="32"/>
          <w:szCs w:val="32"/>
        </w:rPr>
        <w:t>de acuerdo con</w:t>
      </w:r>
      <w:r w:rsidRPr="00833BCF">
        <w:rPr>
          <w:rFonts w:ascii="Arial" w:hAnsi="Arial" w:cs="Arial"/>
          <w:color w:val="000000" w:themeColor="text1"/>
          <w:sz w:val="32"/>
          <w:szCs w:val="32"/>
        </w:rPr>
        <w:t xml:space="preserve"> esta ley.</w:t>
      </w:r>
    </w:p>
    <w:p w14:paraId="41A22DB6" w14:textId="77777777" w:rsidR="00E61883" w:rsidRPr="00833BCF" w:rsidRDefault="00E61883" w:rsidP="00E61883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05C06900" w14:textId="77777777" w:rsidR="00E61883" w:rsidRPr="00833BCF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33BCF">
        <w:rPr>
          <w:rFonts w:ascii="Arial" w:hAnsi="Arial" w:cs="Arial"/>
          <w:b/>
          <w:color w:val="000000" w:themeColor="text1"/>
          <w:sz w:val="32"/>
          <w:szCs w:val="32"/>
        </w:rPr>
        <w:t>La Dirección General de Transportes no presenta ninguna información clasificada.</w:t>
      </w:r>
    </w:p>
    <w:p w14:paraId="4188DC39" w14:textId="77777777" w:rsidR="00E61883" w:rsidRPr="00833BCF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3A754B87" w14:textId="77777777" w:rsidR="00E61883" w:rsidRPr="00833BCF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33BCF">
        <w:rPr>
          <w:rFonts w:ascii="Arial" w:hAnsi="Arial" w:cs="Arial"/>
          <w:b/>
          <w:color w:val="000000" w:themeColor="text1"/>
          <w:sz w:val="32"/>
          <w:szCs w:val="32"/>
        </w:rPr>
        <w:t>NO APLICA</w:t>
      </w:r>
    </w:p>
    <w:p w14:paraId="668D3058" w14:textId="1E5E9E8A" w:rsidR="00542FE0" w:rsidRPr="00833BCF" w:rsidRDefault="00542FE0" w:rsidP="00E61883">
      <w:pPr>
        <w:spacing w:after="150"/>
        <w:jc w:val="right"/>
        <w:outlineLvl w:val="1"/>
        <w:rPr>
          <w:sz w:val="32"/>
          <w:szCs w:val="32"/>
        </w:rPr>
      </w:pPr>
    </w:p>
    <w:sectPr w:rsidR="00542FE0" w:rsidRPr="00833BCF" w:rsidSect="00305B04"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9A5B" w14:textId="77777777" w:rsidR="00AA3357" w:rsidRDefault="00AA3357" w:rsidP="00BB4EF7">
      <w:r>
        <w:separator/>
      </w:r>
    </w:p>
  </w:endnote>
  <w:endnote w:type="continuationSeparator" w:id="0">
    <w:p w14:paraId="5375FF28" w14:textId="77777777" w:rsidR="00AA3357" w:rsidRDefault="00AA335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8CA5" w14:textId="77777777" w:rsidR="00AA3357" w:rsidRDefault="00AA3357" w:rsidP="00BB4EF7">
      <w:r>
        <w:separator/>
      </w:r>
    </w:p>
  </w:footnote>
  <w:footnote w:type="continuationSeparator" w:id="0">
    <w:p w14:paraId="3AF97ECF" w14:textId="77777777" w:rsidR="00AA3357" w:rsidRDefault="00AA3357" w:rsidP="00BB4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125CC"/>
    <w:rsid w:val="00020295"/>
    <w:rsid w:val="00023730"/>
    <w:rsid w:val="00040707"/>
    <w:rsid w:val="00093573"/>
    <w:rsid w:val="000C710C"/>
    <w:rsid w:val="000F534E"/>
    <w:rsid w:val="00107513"/>
    <w:rsid w:val="001F5525"/>
    <w:rsid w:val="00207BEC"/>
    <w:rsid w:val="002463AE"/>
    <w:rsid w:val="00276E7A"/>
    <w:rsid w:val="002804DC"/>
    <w:rsid w:val="002F78EE"/>
    <w:rsid w:val="00305B04"/>
    <w:rsid w:val="00307375"/>
    <w:rsid w:val="003078C1"/>
    <w:rsid w:val="003311AA"/>
    <w:rsid w:val="00344AD9"/>
    <w:rsid w:val="00361C10"/>
    <w:rsid w:val="003845E2"/>
    <w:rsid w:val="00392A2F"/>
    <w:rsid w:val="003B4629"/>
    <w:rsid w:val="003F065D"/>
    <w:rsid w:val="004219C9"/>
    <w:rsid w:val="00442952"/>
    <w:rsid w:val="004657A3"/>
    <w:rsid w:val="0049102C"/>
    <w:rsid w:val="004A1A23"/>
    <w:rsid w:val="004B29A8"/>
    <w:rsid w:val="004C6BC8"/>
    <w:rsid w:val="004D522B"/>
    <w:rsid w:val="004F4229"/>
    <w:rsid w:val="00542FE0"/>
    <w:rsid w:val="00550D83"/>
    <w:rsid w:val="00575C25"/>
    <w:rsid w:val="00645A3F"/>
    <w:rsid w:val="006629FD"/>
    <w:rsid w:val="0067106D"/>
    <w:rsid w:val="006A781F"/>
    <w:rsid w:val="006B7E5A"/>
    <w:rsid w:val="006D2417"/>
    <w:rsid w:val="006F2F0E"/>
    <w:rsid w:val="00727B7B"/>
    <w:rsid w:val="00794952"/>
    <w:rsid w:val="00796A81"/>
    <w:rsid w:val="007A4C7D"/>
    <w:rsid w:val="007D3F14"/>
    <w:rsid w:val="007E46D3"/>
    <w:rsid w:val="008210B3"/>
    <w:rsid w:val="00833BCF"/>
    <w:rsid w:val="008A277E"/>
    <w:rsid w:val="00904CA2"/>
    <w:rsid w:val="00913B28"/>
    <w:rsid w:val="00914FBE"/>
    <w:rsid w:val="00964D82"/>
    <w:rsid w:val="00982EFC"/>
    <w:rsid w:val="00985070"/>
    <w:rsid w:val="009A598F"/>
    <w:rsid w:val="009E1965"/>
    <w:rsid w:val="009E713F"/>
    <w:rsid w:val="00A17BDD"/>
    <w:rsid w:val="00A6351D"/>
    <w:rsid w:val="00A817EE"/>
    <w:rsid w:val="00AA3357"/>
    <w:rsid w:val="00AC21B5"/>
    <w:rsid w:val="00B003BE"/>
    <w:rsid w:val="00B3454E"/>
    <w:rsid w:val="00B9407D"/>
    <w:rsid w:val="00BA61B1"/>
    <w:rsid w:val="00BB4EF7"/>
    <w:rsid w:val="00BE5573"/>
    <w:rsid w:val="00BF3414"/>
    <w:rsid w:val="00C33BE5"/>
    <w:rsid w:val="00D04D00"/>
    <w:rsid w:val="00DA41BE"/>
    <w:rsid w:val="00DC10C9"/>
    <w:rsid w:val="00DE6E8D"/>
    <w:rsid w:val="00E336BA"/>
    <w:rsid w:val="00E36A31"/>
    <w:rsid w:val="00E61883"/>
    <w:rsid w:val="00E64A13"/>
    <w:rsid w:val="00EA2287"/>
    <w:rsid w:val="00ED0421"/>
    <w:rsid w:val="00ED675D"/>
    <w:rsid w:val="00EF4968"/>
    <w:rsid w:val="00F1210E"/>
    <w:rsid w:val="00F241BA"/>
    <w:rsid w:val="00F62CE1"/>
    <w:rsid w:val="00F9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Stephanie Medina</cp:lastModifiedBy>
  <cp:revision>4</cp:revision>
  <cp:lastPrinted>2021-10-12T14:34:00Z</cp:lastPrinted>
  <dcterms:created xsi:type="dcterms:W3CDTF">2022-02-21T18:48:00Z</dcterms:created>
  <dcterms:modified xsi:type="dcterms:W3CDTF">2022-03-21T18:17:00Z</dcterms:modified>
</cp:coreProperties>
</file>