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2171A1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color w:val="000000" w:themeColor="text1"/>
          <w:sz w:val="32"/>
          <w:szCs w:val="32"/>
        </w:rPr>
        <w:t> </w:t>
      </w:r>
    </w:p>
    <w:p w14:paraId="6C8277F6" w14:textId="77777777" w:rsidR="000F534E" w:rsidRPr="002171A1" w:rsidRDefault="000F534E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058C9EA" w14:textId="4012B230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284AB7E7" w14:textId="557DD1F0" w:rsid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56EBC6CB" w14:textId="2E363516" w:rsid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709F5093" w14:textId="77777777" w:rsidR="002171A1" w:rsidRP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5946D5FF" w14:textId="7F6901B7" w:rsidR="00727B7B" w:rsidRDefault="009105B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MARZO</w:t>
      </w:r>
      <w:r w:rsidR="00727B7B" w:rsidRPr="002171A1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 w:rsidR="005A743F"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0D8C7620" w14:textId="77777777" w:rsidR="00727B7B" w:rsidRPr="002171A1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609C5EF9" w14:textId="77777777" w:rsidR="00727B7B" w:rsidRPr="002171A1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9F45CE2" w14:textId="24A27EBE" w:rsidR="00727B7B" w:rsidRPr="002171A1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Articulo</w:t>
      </w:r>
      <w:r w:rsidR="007237CC"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10</w:t>
      </w:r>
    </w:p>
    <w:p w14:paraId="5E9C2F8E" w14:textId="77777777" w:rsidR="00727B7B" w:rsidRPr="002171A1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Numeral 25</w:t>
      </w:r>
    </w:p>
    <w:p w14:paraId="28D9322E" w14:textId="2AE31176" w:rsidR="00727B7B" w:rsidRDefault="00727B7B" w:rsidP="00727B7B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color w:val="000000" w:themeColor="text1"/>
          <w:sz w:val="32"/>
          <w:szCs w:val="32"/>
        </w:rPr>
        <w:t>Ley de Acceso a la Información Pública</w:t>
      </w:r>
    </w:p>
    <w:p w14:paraId="6421B1A8" w14:textId="77777777" w:rsidR="002171A1" w:rsidRPr="002171A1" w:rsidRDefault="002171A1" w:rsidP="00727B7B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2F66CF27" w14:textId="77777777" w:rsidR="00727B7B" w:rsidRPr="002171A1" w:rsidRDefault="00727B7B" w:rsidP="00727B7B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625C6BD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6"/>
          <w:szCs w:val="36"/>
        </w:rPr>
        <w:t>Entidades no gubernamentales o privadas</w:t>
      </w:r>
    </w:p>
    <w:p w14:paraId="424603A5" w14:textId="77777777" w:rsidR="00727B7B" w:rsidRPr="002171A1" w:rsidRDefault="00727B7B" w:rsidP="00727B7B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306B99F" w14:textId="77777777" w:rsidR="00727B7B" w:rsidRPr="002171A1" w:rsidRDefault="00727B7B" w:rsidP="00727B7B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color w:val="000000" w:themeColor="text1"/>
          <w:sz w:val="32"/>
          <w:szCs w:val="32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2171A1" w:rsidRDefault="00727B7B" w:rsidP="00727B7B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FD43241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es una entidad gubernamental.</w:t>
      </w:r>
    </w:p>
    <w:p w14:paraId="1A98D9A8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4E2C70A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2"/>
          <w:szCs w:val="32"/>
        </w:rPr>
        <w:t>NO APLICA</w:t>
      </w:r>
    </w:p>
    <w:p w14:paraId="668D3058" w14:textId="1E5E9E8A" w:rsidR="00542FE0" w:rsidRPr="002171A1" w:rsidRDefault="00542FE0" w:rsidP="00727B7B">
      <w:pPr>
        <w:rPr>
          <w:rFonts w:ascii="Arial" w:hAnsi="Arial" w:cs="Arial"/>
          <w:sz w:val="32"/>
          <w:szCs w:val="32"/>
        </w:rPr>
      </w:pPr>
    </w:p>
    <w:sectPr w:rsidR="00542FE0" w:rsidRPr="002171A1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BE8C" w14:textId="77777777" w:rsidR="001F7A3E" w:rsidRDefault="001F7A3E" w:rsidP="00BB4EF7">
      <w:r>
        <w:separator/>
      </w:r>
    </w:p>
  </w:endnote>
  <w:endnote w:type="continuationSeparator" w:id="0">
    <w:p w14:paraId="1FC4D8F5" w14:textId="77777777" w:rsidR="001F7A3E" w:rsidRDefault="001F7A3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DD2B" w14:textId="77777777" w:rsidR="001F7A3E" w:rsidRDefault="001F7A3E" w:rsidP="00BB4EF7">
      <w:r>
        <w:separator/>
      </w:r>
    </w:p>
  </w:footnote>
  <w:footnote w:type="continuationSeparator" w:id="0">
    <w:p w14:paraId="3A50D3A8" w14:textId="77777777" w:rsidR="001F7A3E" w:rsidRDefault="001F7A3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1F7A3E"/>
    <w:rsid w:val="002061C2"/>
    <w:rsid w:val="00207BEC"/>
    <w:rsid w:val="002171A1"/>
    <w:rsid w:val="00276E7A"/>
    <w:rsid w:val="002A6DD0"/>
    <w:rsid w:val="002F78EE"/>
    <w:rsid w:val="00305B04"/>
    <w:rsid w:val="00307375"/>
    <w:rsid w:val="00361C10"/>
    <w:rsid w:val="00392A2F"/>
    <w:rsid w:val="003B4629"/>
    <w:rsid w:val="003F065D"/>
    <w:rsid w:val="004219C9"/>
    <w:rsid w:val="00422437"/>
    <w:rsid w:val="004657A3"/>
    <w:rsid w:val="0049102C"/>
    <w:rsid w:val="004A1A23"/>
    <w:rsid w:val="004B29A8"/>
    <w:rsid w:val="004C6BC8"/>
    <w:rsid w:val="004D522B"/>
    <w:rsid w:val="00542FE0"/>
    <w:rsid w:val="00575C25"/>
    <w:rsid w:val="005A1AB8"/>
    <w:rsid w:val="005A743F"/>
    <w:rsid w:val="005C79A7"/>
    <w:rsid w:val="006364E2"/>
    <w:rsid w:val="00645A3F"/>
    <w:rsid w:val="006629FD"/>
    <w:rsid w:val="0067106D"/>
    <w:rsid w:val="006A781F"/>
    <w:rsid w:val="006D2417"/>
    <w:rsid w:val="00715362"/>
    <w:rsid w:val="00723459"/>
    <w:rsid w:val="007237CC"/>
    <w:rsid w:val="00727B7B"/>
    <w:rsid w:val="007442A7"/>
    <w:rsid w:val="007477CE"/>
    <w:rsid w:val="00780DE4"/>
    <w:rsid w:val="00794952"/>
    <w:rsid w:val="00796A81"/>
    <w:rsid w:val="007A4C7D"/>
    <w:rsid w:val="007E46D3"/>
    <w:rsid w:val="0081375B"/>
    <w:rsid w:val="008210B3"/>
    <w:rsid w:val="008A277E"/>
    <w:rsid w:val="009105B5"/>
    <w:rsid w:val="00964D82"/>
    <w:rsid w:val="00982EFC"/>
    <w:rsid w:val="00985070"/>
    <w:rsid w:val="009E1965"/>
    <w:rsid w:val="009E713F"/>
    <w:rsid w:val="00A17BDD"/>
    <w:rsid w:val="00A33AEF"/>
    <w:rsid w:val="00A7234E"/>
    <w:rsid w:val="00A817EE"/>
    <w:rsid w:val="00AC21B5"/>
    <w:rsid w:val="00B003BE"/>
    <w:rsid w:val="00B07418"/>
    <w:rsid w:val="00B9407D"/>
    <w:rsid w:val="00BB4EF7"/>
    <w:rsid w:val="00BC6189"/>
    <w:rsid w:val="00BD04DE"/>
    <w:rsid w:val="00BE5573"/>
    <w:rsid w:val="00BF3414"/>
    <w:rsid w:val="00C33BE5"/>
    <w:rsid w:val="00D04D00"/>
    <w:rsid w:val="00D847CF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1210E"/>
    <w:rsid w:val="00F241BA"/>
    <w:rsid w:val="00F24B16"/>
    <w:rsid w:val="00F35BAB"/>
    <w:rsid w:val="00FB4CE2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  <w:style w:type="paragraph" w:styleId="Lista">
    <w:name w:val="List"/>
    <w:basedOn w:val="Normal"/>
    <w:uiPriority w:val="99"/>
    <w:unhideWhenUsed/>
    <w:rsid w:val="00BC6189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BC6189"/>
  </w:style>
  <w:style w:type="character" w:customStyle="1" w:styleId="FechaCar">
    <w:name w:val="Fecha Car"/>
    <w:basedOn w:val="Fuentedeprrafopredeter"/>
    <w:link w:val="Fecha"/>
    <w:uiPriority w:val="99"/>
    <w:rsid w:val="00BC6189"/>
  </w:style>
  <w:style w:type="paragraph" w:styleId="Ttulo">
    <w:name w:val="Title"/>
    <w:basedOn w:val="Normal"/>
    <w:next w:val="Normal"/>
    <w:link w:val="TtuloCar"/>
    <w:uiPriority w:val="10"/>
    <w:qFormat/>
    <w:rsid w:val="00BC61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5</cp:revision>
  <cp:lastPrinted>2021-06-11T17:34:00Z</cp:lastPrinted>
  <dcterms:created xsi:type="dcterms:W3CDTF">2022-02-21T18:05:00Z</dcterms:created>
  <dcterms:modified xsi:type="dcterms:W3CDTF">2022-04-26T16:46:00Z</dcterms:modified>
</cp:coreProperties>
</file>