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52B05" w14:textId="23026554" w:rsidR="00C82F75" w:rsidRPr="00557B68" w:rsidRDefault="00C82F75" w:rsidP="00C82F7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GENERAL DE TRANSPORTES</w:t>
      </w:r>
    </w:p>
    <w:p w14:paraId="2C2020C1" w14:textId="77777777" w:rsidR="00C82F75" w:rsidRPr="00557B68" w:rsidRDefault="00C82F75" w:rsidP="00C82F7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SECCIÓN DE COMPRAS</w:t>
      </w:r>
    </w:p>
    <w:p w14:paraId="67955FF5" w14:textId="77777777" w:rsidR="00C82F75" w:rsidRPr="00557B68" w:rsidRDefault="00C82F75" w:rsidP="00C82F75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INFORMACIÓN CORRESPONDIENTE AL AÑO 2022</w:t>
      </w:r>
    </w:p>
    <w:p w14:paraId="688F1DA8" w14:textId="77777777" w:rsidR="00C82F75" w:rsidRPr="00557B68" w:rsidRDefault="00C82F75" w:rsidP="00C82F75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MES DE DICIEMBRE</w:t>
      </w:r>
    </w:p>
    <w:p w14:paraId="5571A633" w14:textId="77777777" w:rsidR="00C82F75" w:rsidRPr="00557B68" w:rsidRDefault="00C82F75" w:rsidP="00C82F75">
      <w:pPr>
        <w:spacing w:after="0" w:line="240" w:lineRule="auto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  <w:bookmarkStart w:id="0" w:name="_Hlk124333016"/>
      <w:r w:rsidRPr="00557B68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ARTICULO 10</w:t>
      </w:r>
    </w:p>
    <w:p w14:paraId="0401C926" w14:textId="77777777" w:rsidR="00C82F75" w:rsidRPr="00557B68" w:rsidRDefault="00C82F75" w:rsidP="00C82F75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sz w:val="24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Inciso 11</w:t>
      </w:r>
    </w:p>
    <w:tbl>
      <w:tblPr>
        <w:tblW w:w="12779" w:type="dxa"/>
        <w:tblInd w:w="1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436"/>
        <w:gridCol w:w="3118"/>
        <w:gridCol w:w="1134"/>
        <w:gridCol w:w="1701"/>
        <w:gridCol w:w="1418"/>
        <w:gridCol w:w="2126"/>
      </w:tblGrid>
      <w:tr w:rsidR="00C82F75" w:rsidRPr="00557B68" w14:paraId="4EAF193D" w14:textId="77777777" w:rsidTr="00C82F75">
        <w:trPr>
          <w:trHeight w:val="49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538E696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NUMERO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196D9F62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1D8830B8" w14:textId="0888091D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CONCEPTO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0CC1CC94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01D1F30E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6E6616C8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5D84E76D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RENGLON</w:t>
            </w:r>
            <w:proofErr w:type="spellEnd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AFECTADO</w:t>
            </w:r>
          </w:p>
        </w:tc>
      </w:tr>
      <w:tr w:rsidR="00C82F75" w:rsidRPr="00557B68" w14:paraId="1051EE6D" w14:textId="77777777" w:rsidTr="00C82F75">
        <w:trPr>
          <w:trHeight w:val="12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80E6E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E608F" w14:textId="65D24851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B3C8C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de energía eléctrica para la Dirección General de Transportes, 14 calle A 11-48 zona 1, correspondiente al mes de diciembre de 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E7E3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D803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BB1CA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Q1,755.54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071FE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C82F75" w:rsidRPr="00557B68" w14:paraId="3C14851D" w14:textId="77777777" w:rsidTr="00C82F75">
        <w:trPr>
          <w:trHeight w:val="12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4743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B0054" w14:textId="4F2D40C3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85FA5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de energía eléctrica para la Dirección General de Transportes, 15 calle 11-41 zona 1, correspondiente al mes de noviembre de 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A219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6B5B5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5A82A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Q10,931.60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10AB5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C82F75" w:rsidRPr="00557B68" w14:paraId="55A9D693" w14:textId="77777777" w:rsidTr="00C82F75">
        <w:trPr>
          <w:trHeight w:val="12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38EAF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5D806" w14:textId="161A63EA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COMUNICACIONES CELULARES, S. A.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D08D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de telefonía fija para la Dirección General de Transportes, 15 calle 11-41 zona 1, correspondiente al mes de noviembre 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7FAF7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3A2AF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5498104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4DBF5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Q1,800.00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70B50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C82F75" w:rsidRPr="00557B68" w14:paraId="54E85E28" w14:textId="77777777" w:rsidTr="00C82F75">
        <w:trPr>
          <w:trHeight w:val="12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9AF6C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BC342" w14:textId="0D77D124" w:rsidR="00C82F75" w:rsidRPr="00557B68" w:rsidRDefault="00C82F75" w:rsidP="00C82F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COMUNICACIONES CELULARES, S. A.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EB315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de telefonía fija para la Dirección General de Transportes, 15 calle 11-41 zona 1, correspondiente al mes de diciembre de 2020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9336C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6ADBE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5498104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4477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Q1,800.00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55F5D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C82F75" w:rsidRPr="00557B68" w14:paraId="65BA44A5" w14:textId="77777777" w:rsidTr="00C82F75">
        <w:trPr>
          <w:trHeight w:val="48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10988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7A0E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MONARC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LATIN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AMERICA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&amp; COFFE NET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50A40" w14:textId="489F1058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de Alojamiento Web del sitio oficial para la Dirección General de Transportes, correspondiente al mes de noviembre de 2022.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6F989" w14:textId="1942D7A3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FF720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87838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2,895.00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8BDE9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C82F75" w:rsidRPr="00557B68" w14:paraId="51104FB1" w14:textId="77777777" w:rsidTr="00C82F75">
        <w:trPr>
          <w:trHeight w:val="7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86634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5A0D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MONARC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LATIN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AMERICA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&amp; COFFE NET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78085" w14:textId="34574F9F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de Alojamiento Web del sitio oficial para la Dirección General de Transportes, correspondiente al mes de diciembre de 2022.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A14D5" w14:textId="14966493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DF0C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B72D0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2,895.00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071F4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</w:tbl>
    <w:p w14:paraId="79CE2006" w14:textId="77777777" w:rsidR="00C82F75" w:rsidRDefault="00C82F75" w:rsidP="00C82F75">
      <w:pPr>
        <w:spacing w:after="0" w:line="240" w:lineRule="auto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</w:p>
    <w:p w14:paraId="73AF8781" w14:textId="77777777" w:rsidR="00C82F75" w:rsidRPr="00557B68" w:rsidRDefault="00C82F75" w:rsidP="00C82F75">
      <w:pPr>
        <w:spacing w:after="0" w:line="240" w:lineRule="auto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ARTICULO 10</w:t>
      </w:r>
    </w:p>
    <w:p w14:paraId="2FEE4D7C" w14:textId="77777777" w:rsidR="00C82F75" w:rsidRPr="00557B68" w:rsidRDefault="00C82F75" w:rsidP="00C82F75">
      <w:pPr>
        <w:spacing w:after="0" w:line="240" w:lineRule="auto"/>
        <w:rPr>
          <w:rFonts w:ascii="Arial" w:eastAsia="Times New Roman" w:hAnsi="Arial" w:cs="Arial"/>
          <w:iCs/>
          <w:color w:val="000000" w:themeColor="text1"/>
          <w:sz w:val="24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Inciso 11</w:t>
      </w:r>
    </w:p>
    <w:tbl>
      <w:tblPr>
        <w:tblW w:w="12132" w:type="dxa"/>
        <w:tblInd w:w="1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274"/>
        <w:gridCol w:w="2820"/>
        <w:gridCol w:w="1280"/>
        <w:gridCol w:w="1120"/>
        <w:gridCol w:w="1524"/>
        <w:gridCol w:w="2268"/>
      </w:tblGrid>
      <w:tr w:rsidR="00C82F75" w:rsidRPr="00557B68" w14:paraId="59FD962D" w14:textId="77777777" w:rsidTr="00C82F75">
        <w:trPr>
          <w:trHeight w:val="49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bookmarkEnd w:id="0"/>
          <w:p w14:paraId="641F5DFE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NUMERO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2265D23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373E1B8A" w14:textId="1B5F357D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CONCEPTO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64B34044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4BB56750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0949568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5D88890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RENGLON</w:t>
            </w:r>
            <w:proofErr w:type="spellEnd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AFECTADO</w:t>
            </w:r>
          </w:p>
        </w:tc>
      </w:tr>
      <w:tr w:rsidR="00C82F75" w:rsidRPr="00557B68" w14:paraId="30B516F4" w14:textId="77777777" w:rsidTr="00C82F75">
        <w:trPr>
          <w:trHeight w:val="12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724DF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5CE67C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A6F7B47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9520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EQUIPOS Y COMPLEMENTOS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C7424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Compra de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TONER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para las impresoras de la Dirección General de Transportes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594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CD3BA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4619463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35A7E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24,590.00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35808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267</w:t>
            </w:r>
          </w:p>
        </w:tc>
      </w:tr>
      <w:tr w:rsidR="00C82F75" w:rsidRPr="00557B68" w14:paraId="3379096C" w14:textId="77777777" w:rsidTr="00C82F75">
        <w:trPr>
          <w:trHeight w:val="12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E65A2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DCD45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BIENES Y SERVICIOS CORPORATIVOS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8AC9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Compra de papel o cartón para uso del personal de la Dirección General de Transportes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764C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12018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90538722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9146F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Q. 24,995.00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1A66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243</w:t>
            </w:r>
          </w:p>
        </w:tc>
      </w:tr>
      <w:tr w:rsidR="00C82F75" w:rsidRPr="00557B68" w14:paraId="7993674C" w14:textId="77777777" w:rsidTr="00C82F75">
        <w:trPr>
          <w:trHeight w:val="12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B3100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3B2C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COMERCIAL L Y R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D6338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Compra de insumos de alimentación y productos plásticos para uso del personal de la Dirección General de Transportes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40B4C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460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3550125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5C8E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17,820.20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8DC2C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211, 268</w:t>
            </w:r>
          </w:p>
        </w:tc>
      </w:tr>
      <w:tr w:rsidR="00C82F75" w:rsidRPr="00557B68" w14:paraId="00C70566" w14:textId="77777777" w:rsidTr="00C82F75">
        <w:trPr>
          <w:trHeight w:val="12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D8EE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4E1ED" w14:textId="2E93C95D" w:rsidR="00C82F75" w:rsidRPr="00557B68" w:rsidRDefault="00C82F75" w:rsidP="00C82F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557B68">
              <w:rPr>
                <w:sz w:val="18"/>
                <w:szCs w:val="18"/>
              </w:rPr>
              <w:t>COMERCIAL L Y H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152B" w14:textId="76A0BD2A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sz w:val="18"/>
                <w:szCs w:val="18"/>
              </w:rPr>
              <w:t>Compra de productos de limpieza para uso del personal de la Dirección General de Transportes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4E4D0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B09B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40315908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122AC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24,994.00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C1539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292</w:t>
            </w:r>
          </w:p>
        </w:tc>
      </w:tr>
      <w:tr w:rsidR="00C82F75" w:rsidRPr="00557B68" w14:paraId="5EC01872" w14:textId="77777777" w:rsidTr="00C82F75">
        <w:trPr>
          <w:trHeight w:val="48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6DDCA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77004" w14:textId="0F85DFEF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GRAFICOS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NEPTUNO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1228A" w14:textId="1DEC880D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Compra de resmas de papel de escritorio para uso del personal de la Dirección General de Transportes.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7073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C7ED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4850173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B6209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8,986.00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CE23C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241</w:t>
            </w:r>
          </w:p>
        </w:tc>
      </w:tr>
      <w:tr w:rsidR="00C82F75" w:rsidRPr="00557B68" w14:paraId="3C9D5607" w14:textId="77777777" w:rsidTr="00C82F75">
        <w:trPr>
          <w:trHeight w:val="7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6C8F9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8C018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DFEB6" w14:textId="162C255B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de mantenimiento y reparación al vehículo marca Toyota placas de circulación                          O-859BBH.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1431D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895D0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82428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5,304.00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FD2F9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165 262 298</w:t>
            </w:r>
          </w:p>
        </w:tc>
      </w:tr>
    </w:tbl>
    <w:p w14:paraId="7AFA0D87" w14:textId="77777777" w:rsidR="00C82F75" w:rsidRPr="00557B68" w:rsidRDefault="00C82F75" w:rsidP="00C82F7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5E5DCB7" w14:textId="77777777" w:rsidR="00C82F75" w:rsidRPr="00557B68" w:rsidRDefault="00C82F75" w:rsidP="00C82F7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E514F3E" w14:textId="77777777" w:rsidR="00C82F75" w:rsidRPr="00557B68" w:rsidRDefault="00C82F75" w:rsidP="00C82F7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059D38A" w14:textId="77777777" w:rsidR="00C82F75" w:rsidRPr="00557B68" w:rsidRDefault="00C82F75" w:rsidP="00C82F7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tbl>
      <w:tblPr>
        <w:tblW w:w="12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9"/>
        <w:gridCol w:w="1531"/>
        <w:gridCol w:w="3828"/>
        <w:gridCol w:w="1888"/>
        <w:gridCol w:w="870"/>
        <w:gridCol w:w="1929"/>
        <w:gridCol w:w="1555"/>
      </w:tblGrid>
      <w:tr w:rsidR="00C82F75" w:rsidRPr="00557B68" w14:paraId="0C14E64D" w14:textId="77777777" w:rsidTr="009732AC">
        <w:trPr>
          <w:trHeight w:val="197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2115430E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bookmarkStart w:id="1" w:name="_Hlk124425991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NUMERO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47BA3578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4DA21E13" w14:textId="36A1C43D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CONCEPTO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5F68A4CE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4C874DE0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7DC35872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4A2517F5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RENGLON</w:t>
            </w:r>
            <w:proofErr w:type="spellEnd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AFECTADO</w:t>
            </w:r>
          </w:p>
        </w:tc>
      </w:tr>
      <w:tr w:rsidR="00C82F75" w:rsidRPr="00557B68" w14:paraId="4CBB3A82" w14:textId="77777777" w:rsidTr="009732AC">
        <w:trPr>
          <w:trHeight w:val="869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D8B7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D9590" w14:textId="76F22A21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67D0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mayor de mantenimiento al motor placas de circulación                    P-578CCY para el buen funcionamiento de la Dirección General de Transportes.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E80BD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D94F9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8E4C7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4,624.00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D9BB6" w14:textId="43472940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165 262 298</w:t>
            </w:r>
          </w:p>
        </w:tc>
      </w:tr>
      <w:tr w:rsidR="00C82F75" w:rsidRPr="00557B68" w14:paraId="75B2EA06" w14:textId="77777777" w:rsidTr="009732AC">
        <w:trPr>
          <w:trHeight w:val="566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05934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B00C5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9807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de mantenimiento vehículo placas de circulación O-863BBH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1916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4A750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3820D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4,617.00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10C54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165 262 298</w:t>
            </w:r>
          </w:p>
        </w:tc>
      </w:tr>
      <w:tr w:rsidR="00C82F75" w:rsidRPr="00557B68" w14:paraId="1ECB3995" w14:textId="77777777" w:rsidTr="009732AC">
        <w:trPr>
          <w:trHeight w:val="761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8DD97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9DBF9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MECACNICO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 S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8AB83" w14:textId="1C06606F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mayor de mantenimiento al motor y cambio de lampara de stop de la parte posterior al vehículo identificado con placas de circulación O-859BBH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88214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309A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694C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4,562.00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65DD9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165 262 298</w:t>
            </w:r>
          </w:p>
        </w:tc>
      </w:tr>
      <w:tr w:rsidR="00C82F75" w:rsidRPr="00557B68" w14:paraId="196701AF" w14:textId="77777777" w:rsidTr="009732AC">
        <w:trPr>
          <w:trHeight w:val="1215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CC43F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18AC9" w14:textId="3BAE302E" w:rsidR="00C82F75" w:rsidRPr="00557B68" w:rsidRDefault="00C82F75" w:rsidP="00C82F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557B68">
              <w:rPr>
                <w:sz w:val="18"/>
                <w:szCs w:val="18"/>
              </w:rPr>
              <w:t>REPARAUTO</w:t>
            </w:r>
            <w:proofErr w:type="spellEnd"/>
            <w:r w:rsidRPr="00557B68">
              <w:rPr>
                <w:sz w:val="18"/>
                <w:szCs w:val="18"/>
              </w:rPr>
              <w:t xml:space="preserve"> S.A.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6426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sz w:val="18"/>
                <w:szCs w:val="18"/>
              </w:rPr>
              <w:t>Servicio de mantenimiento cada 5,000 kilómetros y cambio de espejo para retrovisor izquierdo del vehículo identificado con placas de circulación O-473BBV.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EF750" w14:textId="247B34D9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27607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1038982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6CCB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1,622.30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7C6E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165 262 298</w:t>
            </w:r>
          </w:p>
        </w:tc>
      </w:tr>
      <w:tr w:rsidR="00C82F75" w:rsidRPr="00557B68" w14:paraId="284BC0C9" w14:textId="77777777" w:rsidTr="009732AC">
        <w:trPr>
          <w:trHeight w:val="488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8680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B72AB" w14:textId="25A71E08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BE59" w14:textId="1737F166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mayor del motor y cambio de escape al vehículo con placas      P-579CCY.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526F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48D6A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D5CD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6,807.00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FF7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165 262 298</w:t>
            </w:r>
          </w:p>
        </w:tc>
      </w:tr>
      <w:tr w:rsidR="00C82F75" w:rsidRPr="00557B68" w14:paraId="35654DA6" w14:textId="77777777" w:rsidTr="009732AC">
        <w:trPr>
          <w:trHeight w:val="733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FA8F8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23D0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B6CF0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mayor de mantenimiento al vehículo con placas de circulación   P-365DGD.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F0CA8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537DD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E0E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2,424.00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7ABA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6E2A05DD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D2FD66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165 262 298</w:t>
            </w:r>
          </w:p>
          <w:p w14:paraId="0F406B69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C82F75" w:rsidRPr="00557B68" w14:paraId="52C06AFE" w14:textId="77777777" w:rsidTr="009732AC">
        <w:trPr>
          <w:trHeight w:val="702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09D1E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84A2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DISTRIBUIDORA LECTURA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0EA12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 útiles de oficina para uso del personal de la Dirección General de Transportes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087B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31C6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64217132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623C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19,406.40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6E972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291 267</w:t>
            </w:r>
          </w:p>
          <w:p w14:paraId="56A6B31F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4329E14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34E73BBC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5EB664D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C82F75" w:rsidRPr="00557B68" w14:paraId="716428A2" w14:textId="77777777" w:rsidTr="009732AC">
        <w:trPr>
          <w:trHeight w:val="748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5760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CD52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SOLUCIONES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TECNOLOGICAS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PARA SU NEGOCIO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METRICA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97236" w14:textId="58349D63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 licencias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Xopero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One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SAAS Suscripción Server Agente, con vigencia de un año para dar cumplimiento a los acuerdos ministeriales que regulan a las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ETI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en la referencia de políticas de Software, Hardware y Seguridad Informática para el uso en el equipo de cómputo de la Dirección General de Transportes.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F5AEE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04A15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6328288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6D78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12,683.00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63B78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158</w:t>
            </w:r>
          </w:p>
        </w:tc>
      </w:tr>
      <w:bookmarkEnd w:id="1"/>
    </w:tbl>
    <w:p w14:paraId="2A77B7FA" w14:textId="77777777" w:rsidR="00C82F75" w:rsidRPr="00557B68" w:rsidRDefault="00C82F75" w:rsidP="00C82F7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tbl>
      <w:tblPr>
        <w:tblW w:w="136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2552"/>
        <w:gridCol w:w="4674"/>
        <w:gridCol w:w="1280"/>
        <w:gridCol w:w="1120"/>
        <w:gridCol w:w="1340"/>
        <w:gridCol w:w="1372"/>
      </w:tblGrid>
      <w:tr w:rsidR="00C82F75" w:rsidRPr="00557B68" w14:paraId="6340FF6B" w14:textId="77777777" w:rsidTr="009732AC">
        <w:trPr>
          <w:trHeight w:val="121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9C5AA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bookmarkStart w:id="2" w:name="_Hlk124501478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21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EE6A" w14:textId="3FBD3124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INDUSTRIA DE LLANTAS, SOCIEDAD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7225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 llantas para los vehículos con placas de circulación P-619CZP Y O-982BBT, P-578CCY, P-365DGD, P-846DFW, O-965BBK, Y Para clase motocicleta con placas M-125FSD y M-126FSD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C2DAE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1452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88684245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6B3F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23,820.00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22F65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253</w:t>
            </w:r>
          </w:p>
        </w:tc>
      </w:tr>
      <w:tr w:rsidR="00C82F75" w:rsidRPr="00557B68" w14:paraId="6C651E39" w14:textId="77777777" w:rsidTr="009732AC">
        <w:trPr>
          <w:trHeight w:val="121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3A1E2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63829" w14:textId="5812FF41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DISTRIBUIDORA LECTURA (JAQUELINNE PAOLA SALAZAR CORONADO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56DAA" w14:textId="6BD73DE6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 una Impresora Multifuncional para uso en la Dirección General de Transportes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CD478" w14:textId="3B6E7FDD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FE4E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64217132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D2C3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4,300.00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5F999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328</w:t>
            </w:r>
          </w:p>
        </w:tc>
      </w:tr>
      <w:tr w:rsidR="00C82F75" w:rsidRPr="00557B68" w14:paraId="037A26E3" w14:textId="77777777" w:rsidTr="009732AC">
        <w:trPr>
          <w:trHeight w:val="121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56105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807CF" w14:textId="192C1CED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067F1" w14:textId="4C5E6931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menor al vehículo con placas de circulación P-846DFW asignado a mantenimiento de la Dirección General de Transportes.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056ED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39BCA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C581E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1,280.00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D5888" w14:textId="5CF66660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165 298 262</w:t>
            </w:r>
          </w:p>
        </w:tc>
      </w:tr>
      <w:tr w:rsidR="00C82F75" w:rsidRPr="00557B68" w14:paraId="7668F165" w14:textId="77777777" w:rsidTr="009732AC">
        <w:trPr>
          <w:trHeight w:val="121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27EE7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B0C61" w14:textId="73C24817" w:rsidR="00C82F75" w:rsidRPr="00557B68" w:rsidRDefault="00C82F75" w:rsidP="00C82F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557B68">
              <w:rPr>
                <w:sz w:val="18"/>
                <w:szCs w:val="18"/>
              </w:rPr>
              <w:t xml:space="preserve">TALLER </w:t>
            </w:r>
            <w:proofErr w:type="spellStart"/>
            <w:r w:rsidRPr="00557B68">
              <w:rPr>
                <w:sz w:val="18"/>
                <w:szCs w:val="18"/>
              </w:rPr>
              <w:t>MECANICO</w:t>
            </w:r>
            <w:proofErr w:type="spellEnd"/>
            <w:r w:rsidRPr="00557B68">
              <w:rPr>
                <w:sz w:val="18"/>
                <w:szCs w:val="18"/>
              </w:rPr>
              <w:t xml:space="preserve"> AUTOMOTRIZ ALDANA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6C25F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sz w:val="18"/>
                <w:szCs w:val="18"/>
              </w:rPr>
              <w:t>Servicio mayor del motor y cambio de escape al vehículo con placas         P-579CCY para el buen funcionamiento de la Dirección General de Transportes.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BBCA2" w14:textId="7F5484AD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07215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58AAA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6,807.00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592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165 262 298</w:t>
            </w:r>
          </w:p>
        </w:tc>
      </w:tr>
      <w:tr w:rsidR="00C82F75" w:rsidRPr="00557B68" w14:paraId="389B84D2" w14:textId="77777777" w:rsidTr="009732AC">
        <w:trPr>
          <w:trHeight w:val="48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1B40C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10CA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20CD2" w14:textId="6872D775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mayor del motor y cambio de escape al vehículo identificado con placas P-579CCY para el buen funcionamiento en la Dirección General de Transportes.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9C4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2D87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62FCE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6,807.00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4D9FC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165 262 298</w:t>
            </w:r>
          </w:p>
        </w:tc>
      </w:tr>
      <w:tr w:rsidR="00C82F75" w:rsidRPr="00557B68" w14:paraId="5E4D5F27" w14:textId="77777777" w:rsidTr="009732AC">
        <w:trPr>
          <w:trHeight w:val="73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331D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B34B5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1E169" w14:textId="18C0920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 una tubería de escape y una batería de 17 placas por encontrarse en mal estado la actual del vehículo con placas de circulación P-846DFW que se encuentra en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optimas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condiciones para el funcionamiento de la Dirección General de Transportes.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17B4C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D9B7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429C9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2,155.00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3B18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298</w:t>
            </w:r>
          </w:p>
        </w:tc>
      </w:tr>
      <w:tr w:rsidR="00C82F75" w:rsidRPr="00557B68" w14:paraId="28776FA8" w14:textId="77777777" w:rsidTr="009732AC">
        <w:trPr>
          <w:trHeight w:val="74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84B5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EF8DC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DE8DD" w14:textId="2EAEC6F3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mayor de mantenimiento al motor y cambio de lampara de stop de la parte posterior al vehículo identificado con placas de circulación O-859BBH.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B3111" w14:textId="021318CB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6174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861F9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4,562.00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38377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165 262 298</w:t>
            </w:r>
          </w:p>
        </w:tc>
      </w:tr>
      <w:tr w:rsidR="00C82F75" w:rsidRPr="00557B68" w14:paraId="75F49162" w14:textId="77777777" w:rsidTr="009732AC">
        <w:trPr>
          <w:trHeight w:val="74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34A97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12C1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45E44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menor al vehículo con placas de circulación O-228BBV asignado al </w:t>
            </w:r>
            <w:proofErr w:type="gram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Director General</w:t>
            </w:r>
            <w:proofErr w:type="gram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la Dirección General de Transportes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14B98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C77C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A9B8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2,253.00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DDF84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165 298 262</w:t>
            </w:r>
          </w:p>
        </w:tc>
      </w:tr>
      <w:bookmarkEnd w:id="2"/>
    </w:tbl>
    <w:p w14:paraId="427A52EA" w14:textId="77777777" w:rsidR="00C82F75" w:rsidRPr="00557B68" w:rsidRDefault="00C82F75" w:rsidP="00C82F7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9CBADA7" w14:textId="77777777" w:rsidR="00C82F75" w:rsidRPr="00557B68" w:rsidRDefault="00C82F75" w:rsidP="00C82F7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5D1C6EB" w14:textId="77777777" w:rsidR="00C82F75" w:rsidRPr="00557B68" w:rsidRDefault="00C82F75" w:rsidP="00C82F75">
      <w:pPr>
        <w:spacing w:after="0" w:line="240" w:lineRule="auto"/>
        <w:jc w:val="center"/>
        <w:rPr>
          <w:rFonts w:ascii="Arial" w:eastAsia="Times New Roman" w:hAnsi="Arial" w:cs="Arial"/>
          <w:iCs/>
          <w:color w:val="000000" w:themeColor="text1"/>
          <w:sz w:val="24"/>
          <w:lang w:eastAsia="es-ES"/>
        </w:rPr>
      </w:pPr>
    </w:p>
    <w:tbl>
      <w:tblPr>
        <w:tblW w:w="116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274"/>
        <w:gridCol w:w="3112"/>
        <w:gridCol w:w="1276"/>
        <w:gridCol w:w="1276"/>
        <w:gridCol w:w="1276"/>
        <w:gridCol w:w="1559"/>
      </w:tblGrid>
      <w:tr w:rsidR="00C82F75" w:rsidRPr="00557B68" w14:paraId="109CCD12" w14:textId="77777777" w:rsidTr="009732AC">
        <w:trPr>
          <w:trHeight w:val="12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90AC0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E3860" w14:textId="3BACD8A8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AUTO SOLUCIONES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57F6F" w14:textId="710068C4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de reparación de Catarina y Piñón Central al vehículo con placas de circulación O-228BBV.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6A6E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F29C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67331505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4219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20,880.00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96C4E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165 262 298</w:t>
            </w:r>
          </w:p>
        </w:tc>
      </w:tr>
      <w:tr w:rsidR="00C82F75" w:rsidRPr="00557B68" w14:paraId="41E0F420" w14:textId="77777777" w:rsidTr="009732AC">
        <w:trPr>
          <w:trHeight w:val="12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3F21F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C6D25" w14:textId="37C008D6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AUTO SOLUCIONES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1522" w14:textId="5D1FC74B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mantenimiento y reparación de caja automática al vehículo identificado con el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numero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placas de circulación P-365DGD.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B9A62" w14:textId="272D6203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E8410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67331505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D00DA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5,786.50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67705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165 262 298</w:t>
            </w:r>
          </w:p>
        </w:tc>
      </w:tr>
      <w:tr w:rsidR="00C82F75" w:rsidRPr="00557B68" w14:paraId="17158814" w14:textId="77777777" w:rsidTr="009732AC">
        <w:trPr>
          <w:trHeight w:val="12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24C62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946D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0381E" w14:textId="1315D7CC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mantenimiento al motor cambio de empaque de escape cambio de tubería de escape desarmado y armado de timón para cambio de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bushing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al vehículo con placas de circulación P-578CCY con el objetivo de que se encuentre en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optimas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condiciones para el buen funcionamiento de la Dirección General de Transportes.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5BAB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8632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FDDB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4,624.00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A024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165 262 298</w:t>
            </w:r>
          </w:p>
        </w:tc>
      </w:tr>
      <w:tr w:rsidR="00C82F75" w:rsidRPr="00557B68" w14:paraId="2D0B4112" w14:textId="77777777" w:rsidTr="009732AC">
        <w:trPr>
          <w:trHeight w:val="12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22289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3AF3F" w14:textId="48046442" w:rsidR="00C82F75" w:rsidRPr="00557B68" w:rsidRDefault="00C82F75" w:rsidP="00C82F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557B68">
              <w:rPr>
                <w:sz w:val="18"/>
                <w:szCs w:val="18"/>
              </w:rPr>
              <w:t xml:space="preserve">TALLER </w:t>
            </w:r>
            <w:proofErr w:type="spellStart"/>
            <w:r w:rsidRPr="00557B68">
              <w:rPr>
                <w:sz w:val="18"/>
                <w:szCs w:val="18"/>
              </w:rPr>
              <w:t>MECANICO</w:t>
            </w:r>
            <w:proofErr w:type="spellEnd"/>
            <w:r w:rsidRPr="00557B68">
              <w:rPr>
                <w:sz w:val="18"/>
                <w:szCs w:val="18"/>
              </w:rPr>
              <w:t xml:space="preserve"> AUTOMOTRIZ ALDANA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6D6AE" w14:textId="6B8705D3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sz w:val="18"/>
                <w:szCs w:val="18"/>
              </w:rPr>
              <w:t>Servicio de mantenimiento al motor y ajuste de frenos del vehículo con placas de circulación O-863BBH.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6C666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61430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16D2B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4,617.00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614DD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165 262 298</w:t>
            </w:r>
          </w:p>
        </w:tc>
      </w:tr>
      <w:tr w:rsidR="00C82F75" w:rsidRPr="00557B68" w14:paraId="4BECB314" w14:textId="77777777" w:rsidTr="009732AC">
        <w:trPr>
          <w:trHeight w:val="48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C20C3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1AEC8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159B" w14:textId="35F7654A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cambio de motor de arranque al vehículo identificado con placas P-619CZP con el objetivo de que se encuentre en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optimas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condiciones para el buen funcionamiento de la Dirección General de Transportes.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8CB2D" w14:textId="6EF5A89D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75E74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F7191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2,025.00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49109" w14:textId="77777777" w:rsidR="00C82F75" w:rsidRPr="00557B68" w:rsidRDefault="00C82F75" w:rsidP="00C82F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165 298</w:t>
            </w:r>
          </w:p>
        </w:tc>
      </w:tr>
    </w:tbl>
    <w:p w14:paraId="529ED191" w14:textId="77777777" w:rsidR="00C82F75" w:rsidRPr="00557B68" w:rsidRDefault="00C82F75" w:rsidP="00C82F7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1DA9692" w14:textId="77777777" w:rsidR="00C82F75" w:rsidRPr="00557B68" w:rsidRDefault="00C82F75" w:rsidP="00C82F7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9CF3249" w14:textId="77777777" w:rsidR="00C82F75" w:rsidRPr="00557B68" w:rsidRDefault="00C82F75" w:rsidP="00C82F75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80013CD" w14:textId="77777777" w:rsidR="0005673F" w:rsidRPr="00C82F75" w:rsidRDefault="0005673F" w:rsidP="00C82F75">
      <w:pPr>
        <w:jc w:val="center"/>
      </w:pPr>
    </w:p>
    <w:sectPr w:rsidR="0005673F" w:rsidRPr="00C82F75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3BB0A" w14:textId="77777777" w:rsidR="006446A4" w:rsidRDefault="006446A4" w:rsidP="00AC799E">
      <w:pPr>
        <w:spacing w:after="0" w:line="240" w:lineRule="auto"/>
      </w:pPr>
      <w:r>
        <w:separator/>
      </w:r>
    </w:p>
  </w:endnote>
  <w:endnote w:type="continuationSeparator" w:id="0">
    <w:p w14:paraId="786EDE87" w14:textId="77777777" w:rsidR="006446A4" w:rsidRDefault="006446A4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FEBAB" w14:textId="77777777" w:rsidR="006446A4" w:rsidRDefault="006446A4" w:rsidP="00AC799E">
      <w:pPr>
        <w:spacing w:after="0" w:line="240" w:lineRule="auto"/>
      </w:pPr>
      <w:r>
        <w:separator/>
      </w:r>
    </w:p>
  </w:footnote>
  <w:footnote w:type="continuationSeparator" w:id="0">
    <w:p w14:paraId="4745855C" w14:textId="77777777" w:rsidR="006446A4" w:rsidRDefault="006446A4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5673F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446A4"/>
    <w:rsid w:val="00656818"/>
    <w:rsid w:val="006663EA"/>
    <w:rsid w:val="00695764"/>
    <w:rsid w:val="006A7393"/>
    <w:rsid w:val="00732C93"/>
    <w:rsid w:val="00733066"/>
    <w:rsid w:val="0075520E"/>
    <w:rsid w:val="00781C52"/>
    <w:rsid w:val="007863E4"/>
    <w:rsid w:val="007910F7"/>
    <w:rsid w:val="007C1B96"/>
    <w:rsid w:val="007E002D"/>
    <w:rsid w:val="007E6CA9"/>
    <w:rsid w:val="00825CBC"/>
    <w:rsid w:val="008545A3"/>
    <w:rsid w:val="008615DC"/>
    <w:rsid w:val="00861CCF"/>
    <w:rsid w:val="008C447A"/>
    <w:rsid w:val="0091113C"/>
    <w:rsid w:val="00914BB0"/>
    <w:rsid w:val="00945227"/>
    <w:rsid w:val="00947485"/>
    <w:rsid w:val="00953BE2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82F75"/>
    <w:rsid w:val="00CA5079"/>
    <w:rsid w:val="00CA7AFD"/>
    <w:rsid w:val="00CA7E0C"/>
    <w:rsid w:val="00CB3052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05310"/>
    <w:rsid w:val="00F1614C"/>
    <w:rsid w:val="00F234FB"/>
    <w:rsid w:val="00F40EF5"/>
    <w:rsid w:val="00F70D2C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5</Pages>
  <Words>1175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76</cp:revision>
  <cp:lastPrinted>2022-09-05T21:56:00Z</cp:lastPrinted>
  <dcterms:created xsi:type="dcterms:W3CDTF">2018-01-09T18:29:00Z</dcterms:created>
  <dcterms:modified xsi:type="dcterms:W3CDTF">2023-02-02T20:47:00Z</dcterms:modified>
</cp:coreProperties>
</file>