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237D87" w14:textId="7A71CD11" w:rsidR="007C4B05" w:rsidRPr="00557B68" w:rsidRDefault="007C4B05" w:rsidP="007C4B05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DIRECCIÓN GENERAL DE TRANSPORTES</w:t>
      </w:r>
    </w:p>
    <w:p w14:paraId="0D936635" w14:textId="77777777" w:rsidR="007C4B05" w:rsidRPr="00557B68" w:rsidRDefault="007C4B05" w:rsidP="007C4B05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  <w:r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DEPARTAMENTO ADMINISTRATIVO COMPRAS</w:t>
      </w:r>
    </w:p>
    <w:p w14:paraId="6AC4C1A3" w14:textId="77777777" w:rsidR="007C4B05" w:rsidRPr="00557B68" w:rsidRDefault="007C4B05" w:rsidP="007C4B05">
      <w:pPr>
        <w:jc w:val="center"/>
        <w:rPr>
          <w:rFonts w:ascii="Arial" w:eastAsia="Times New Roman" w:hAnsi="Arial" w:cs="Arial"/>
          <w:bCs/>
          <w:i/>
          <w:iCs/>
          <w:color w:val="333333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INFORMACIÓN CORRESPONDIENTE AL AÑO 202</w:t>
      </w:r>
      <w:r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3</w:t>
      </w:r>
    </w:p>
    <w:p w14:paraId="194587DF" w14:textId="1FBEFD89" w:rsidR="007C4B05" w:rsidRDefault="007C4B05" w:rsidP="007C4B05">
      <w:pPr>
        <w:tabs>
          <w:tab w:val="left" w:pos="3210"/>
        </w:tabs>
        <w:jc w:val="center"/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 xml:space="preserve">MES DE </w:t>
      </w:r>
      <w:r w:rsidR="006D65CF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MARZO</w:t>
      </w:r>
      <w:r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 xml:space="preserve"> DE 2023</w:t>
      </w:r>
    </w:p>
    <w:p w14:paraId="1B7A4104" w14:textId="77777777" w:rsidR="007C4B05" w:rsidRPr="00557B68" w:rsidRDefault="007C4B05" w:rsidP="007C4B05">
      <w:pPr>
        <w:tabs>
          <w:tab w:val="left" w:pos="3210"/>
        </w:tabs>
        <w:jc w:val="center"/>
        <w:rPr>
          <w:rFonts w:ascii="Arial" w:eastAsia="Times New Roman" w:hAnsi="Arial" w:cs="Arial"/>
          <w:i/>
          <w:iCs/>
          <w:color w:val="333333"/>
          <w:lang w:eastAsia="es-ES"/>
        </w:rPr>
      </w:pPr>
    </w:p>
    <w:p w14:paraId="3C1D0979" w14:textId="77777777" w:rsidR="007C4B05" w:rsidRDefault="007C4B05" w:rsidP="007C4B05">
      <w:pPr>
        <w:jc w:val="both"/>
        <w:rPr>
          <w:rFonts w:ascii="Arial" w:eastAsia="Times New Roman" w:hAnsi="Arial" w:cs="Arial"/>
          <w:b/>
          <w:iCs/>
          <w:color w:val="333333"/>
          <w:lang w:eastAsia="es-ES"/>
        </w:rPr>
      </w:pPr>
      <w:r w:rsidRPr="00557B68">
        <w:rPr>
          <w:rFonts w:ascii="Arial" w:eastAsia="Times New Roman" w:hAnsi="Arial" w:cs="Arial"/>
          <w:b/>
          <w:iCs/>
          <w:color w:val="000000" w:themeColor="text1"/>
          <w:lang w:eastAsia="es-ES"/>
        </w:rPr>
        <w:t xml:space="preserve">ARTICULO 10 </w:t>
      </w:r>
      <w:r w:rsidRPr="00557B68">
        <w:rPr>
          <w:rFonts w:ascii="Arial" w:eastAsia="Times New Roman" w:hAnsi="Arial" w:cs="Arial"/>
          <w:b/>
          <w:iCs/>
          <w:color w:val="333333"/>
          <w:lang w:eastAsia="es-ES"/>
        </w:rPr>
        <w:t>Inciso 19</w:t>
      </w:r>
    </w:p>
    <w:tbl>
      <w:tblPr>
        <w:tblStyle w:val="Tablaconcuadrcula"/>
        <w:tblW w:w="5000" w:type="pct"/>
        <w:tblInd w:w="0" w:type="dxa"/>
        <w:tblLook w:val="04A0" w:firstRow="1" w:lastRow="0" w:firstColumn="1" w:lastColumn="0" w:noHBand="0" w:noVBand="1"/>
      </w:tblPr>
      <w:tblGrid>
        <w:gridCol w:w="726"/>
        <w:gridCol w:w="1319"/>
        <w:gridCol w:w="2345"/>
        <w:gridCol w:w="3082"/>
        <w:gridCol w:w="1002"/>
        <w:gridCol w:w="1211"/>
        <w:gridCol w:w="1197"/>
        <w:gridCol w:w="1156"/>
      </w:tblGrid>
      <w:tr w:rsidR="007C4B05" w:rsidRPr="00557B68" w14:paraId="29532209" w14:textId="77777777" w:rsidTr="007C4B05">
        <w:trPr>
          <w:trHeight w:val="719"/>
        </w:trPr>
        <w:tc>
          <w:tcPr>
            <w:tcW w:w="302" w:type="pct"/>
            <w:shd w:val="clear" w:color="auto" w:fill="B4C6E7" w:themeFill="accent1" w:themeFillTint="66"/>
            <w:vAlign w:val="center"/>
            <w:hideMark/>
          </w:tcPr>
          <w:p w14:paraId="41014AB0" w14:textId="77777777" w:rsidR="007C4B05" w:rsidRPr="00557B68" w:rsidRDefault="007C4B05" w:rsidP="002A3F9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No.</w:t>
            </w:r>
          </w:p>
        </w:tc>
        <w:tc>
          <w:tcPr>
            <w:tcW w:w="548" w:type="pct"/>
            <w:shd w:val="clear" w:color="auto" w:fill="B4C6E7" w:themeFill="accent1" w:themeFillTint="66"/>
            <w:vAlign w:val="center"/>
            <w:hideMark/>
          </w:tcPr>
          <w:p w14:paraId="699B12B5" w14:textId="77777777" w:rsidR="007C4B05" w:rsidRPr="00557B68" w:rsidRDefault="007C4B05" w:rsidP="002A3F9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NOMBRE DEL PROVEEDOR</w:t>
            </w:r>
          </w:p>
        </w:tc>
        <w:tc>
          <w:tcPr>
            <w:tcW w:w="974" w:type="pct"/>
            <w:shd w:val="clear" w:color="auto" w:fill="B4C6E7" w:themeFill="accent1" w:themeFillTint="66"/>
            <w:vAlign w:val="center"/>
            <w:hideMark/>
          </w:tcPr>
          <w:p w14:paraId="7D29A29C" w14:textId="77777777" w:rsidR="007C4B05" w:rsidRPr="00557B68" w:rsidRDefault="007C4B05" w:rsidP="002A3F9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CONCEPTO</w:t>
            </w:r>
          </w:p>
        </w:tc>
        <w:tc>
          <w:tcPr>
            <w:tcW w:w="1280" w:type="pct"/>
            <w:shd w:val="clear" w:color="auto" w:fill="B4C6E7" w:themeFill="accent1" w:themeFillTint="66"/>
            <w:vAlign w:val="center"/>
            <w:hideMark/>
          </w:tcPr>
          <w:p w14:paraId="41503A5A" w14:textId="77777777" w:rsidR="007C4B05" w:rsidRPr="00557B68" w:rsidRDefault="007C4B05" w:rsidP="002A3F9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CARACTERÍSTICAS</w:t>
            </w:r>
          </w:p>
        </w:tc>
        <w:tc>
          <w:tcPr>
            <w:tcW w:w="416" w:type="pct"/>
            <w:shd w:val="clear" w:color="auto" w:fill="B4C6E7" w:themeFill="accent1" w:themeFillTint="66"/>
            <w:vAlign w:val="center"/>
            <w:hideMark/>
          </w:tcPr>
          <w:p w14:paraId="3DDB55F4" w14:textId="77777777" w:rsidR="007C4B05" w:rsidRPr="00557B68" w:rsidRDefault="007C4B05" w:rsidP="002A3F9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NIT</w:t>
            </w:r>
          </w:p>
        </w:tc>
        <w:tc>
          <w:tcPr>
            <w:tcW w:w="503" w:type="pct"/>
            <w:shd w:val="clear" w:color="auto" w:fill="B4C6E7" w:themeFill="accent1" w:themeFillTint="66"/>
            <w:vAlign w:val="center"/>
            <w:hideMark/>
          </w:tcPr>
          <w:p w14:paraId="227D4184" w14:textId="77777777" w:rsidR="007C4B05" w:rsidRPr="00557B68" w:rsidRDefault="007C4B05" w:rsidP="002A3F9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MONTO DEL CONTRATO</w:t>
            </w:r>
          </w:p>
        </w:tc>
        <w:tc>
          <w:tcPr>
            <w:tcW w:w="497" w:type="pct"/>
            <w:shd w:val="clear" w:color="auto" w:fill="B4C6E7" w:themeFill="accent1" w:themeFillTint="66"/>
            <w:vAlign w:val="center"/>
            <w:hideMark/>
          </w:tcPr>
          <w:p w14:paraId="3A47308E" w14:textId="77777777" w:rsidR="007C4B05" w:rsidRPr="00557B68" w:rsidRDefault="007C4B05" w:rsidP="002A3F9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PLAZO</w:t>
            </w:r>
          </w:p>
        </w:tc>
        <w:tc>
          <w:tcPr>
            <w:tcW w:w="481" w:type="pct"/>
            <w:shd w:val="clear" w:color="auto" w:fill="B4C6E7" w:themeFill="accent1" w:themeFillTint="66"/>
            <w:vAlign w:val="center"/>
            <w:hideMark/>
          </w:tcPr>
          <w:p w14:paraId="581E9BFD" w14:textId="77777777" w:rsidR="007C4B05" w:rsidRPr="00557B68" w:rsidRDefault="007C4B05" w:rsidP="002A3F9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RENGLON AFECTADO</w:t>
            </w:r>
          </w:p>
        </w:tc>
      </w:tr>
      <w:tr w:rsidR="007C4B05" w14:paraId="51D6C810" w14:textId="77777777" w:rsidTr="007C4B05">
        <w:trPr>
          <w:trHeight w:val="250"/>
        </w:trPr>
        <w:tc>
          <w:tcPr>
            <w:tcW w:w="302" w:type="pct"/>
          </w:tcPr>
          <w:p w14:paraId="754D8709" w14:textId="77777777" w:rsidR="007C4B05" w:rsidRDefault="007C4B05" w:rsidP="002A3F97">
            <w:pPr>
              <w:tabs>
                <w:tab w:val="left" w:pos="3793"/>
              </w:tabs>
              <w:jc w:val="center"/>
              <w:rPr>
                <w:b/>
                <w:bCs/>
                <w:sz w:val="24"/>
                <w:szCs w:val="24"/>
              </w:rPr>
            </w:pPr>
          </w:p>
          <w:p w14:paraId="3A426752" w14:textId="77777777" w:rsidR="007C4B05" w:rsidRPr="00067563" w:rsidRDefault="007C4B05" w:rsidP="002A3F97">
            <w:pPr>
              <w:tabs>
                <w:tab w:val="left" w:pos="3793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282CB" w14:textId="77777777" w:rsidR="007C4B05" w:rsidRPr="009B5628" w:rsidRDefault="007C4B05" w:rsidP="002A3F97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49E05C98" w14:textId="77777777" w:rsidR="007C4B05" w:rsidRPr="009B5628" w:rsidRDefault="007C4B05" w:rsidP="002A3F97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3F4D0B8F" w14:textId="77777777" w:rsidR="007C4B05" w:rsidRPr="009B5628" w:rsidRDefault="007C4B05" w:rsidP="002A3F97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JULIAN TECUN XICARA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C14CB6" w14:textId="77777777" w:rsidR="007C4B05" w:rsidRPr="009B5628" w:rsidRDefault="007C4B05" w:rsidP="002A3F97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Servicio de Arrendamiento de bien inmueble para uso de la 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>S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ede Regional de Quetzaltenango de la Dirección General de Transportes.</w:t>
            </w:r>
          </w:p>
        </w:tc>
        <w:tc>
          <w:tcPr>
            <w:tcW w:w="1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A89AD6" w14:textId="77777777" w:rsidR="007C4B05" w:rsidRPr="009B5628" w:rsidRDefault="007C4B05" w:rsidP="002A3F97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Inmueble que ocupa las oficinas de la Sede Regional de la Dirección General de Transportes en Quetzaltenango, correspondiente al mes de FEBRERO de 2023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8F0D6" w14:textId="77777777" w:rsidR="007C4B05" w:rsidRPr="009B5628" w:rsidRDefault="007C4B05" w:rsidP="002A3F97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1502906-9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C2D90" w14:textId="77777777" w:rsidR="007C4B05" w:rsidRPr="009B5628" w:rsidRDefault="007C4B05" w:rsidP="002A3F97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Q42,000.00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CD5D7" w14:textId="77777777" w:rsidR="007C4B05" w:rsidRPr="009B5628" w:rsidRDefault="007C4B05" w:rsidP="002A3F97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De enero a diciembre 2023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45B7F" w14:textId="77777777" w:rsidR="007C4B05" w:rsidRPr="009B5628" w:rsidRDefault="007C4B05" w:rsidP="002A3F97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151</w:t>
            </w:r>
          </w:p>
        </w:tc>
      </w:tr>
      <w:tr w:rsidR="007C4B05" w14:paraId="7489FCBC" w14:textId="77777777" w:rsidTr="007C4B05">
        <w:trPr>
          <w:trHeight w:val="329"/>
        </w:trPr>
        <w:tc>
          <w:tcPr>
            <w:tcW w:w="302" w:type="pct"/>
          </w:tcPr>
          <w:p w14:paraId="37C5FF1B" w14:textId="77777777" w:rsidR="007C4B05" w:rsidRDefault="007C4B05" w:rsidP="002A3F97">
            <w:pPr>
              <w:tabs>
                <w:tab w:val="left" w:pos="3793"/>
              </w:tabs>
              <w:jc w:val="center"/>
              <w:rPr>
                <w:b/>
                <w:bCs/>
                <w:sz w:val="24"/>
                <w:szCs w:val="24"/>
              </w:rPr>
            </w:pPr>
          </w:p>
          <w:p w14:paraId="41D87ADC" w14:textId="77777777" w:rsidR="007C4B05" w:rsidRPr="00067563" w:rsidRDefault="007C4B05" w:rsidP="002A3F97">
            <w:pPr>
              <w:tabs>
                <w:tab w:val="left" w:pos="3793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EE31C6" w14:textId="77777777" w:rsidR="007C4B05" w:rsidRPr="009B5628" w:rsidRDefault="007C4B05" w:rsidP="002A3F97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54F84954" w14:textId="77777777" w:rsidR="007C4B05" w:rsidRPr="009B5628" w:rsidRDefault="007C4B05" w:rsidP="002A3F97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5421F188" w14:textId="77777777" w:rsidR="007C4B05" w:rsidRPr="009B5628" w:rsidRDefault="007C4B05" w:rsidP="002A3F97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PLAZA KALAJARI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BDC54" w14:textId="77777777" w:rsidR="007C4B05" w:rsidRPr="009B5628" w:rsidRDefault="007C4B05" w:rsidP="002A3F97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Servicio de arrendamiento de bien inmueble, para uso de la 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>S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ede 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>R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egional de Zacapa de la Dirección General de Transportes</w:t>
            </w:r>
            <w:r w:rsidRPr="009B5628">
              <w:rPr>
                <w:rFonts w:eastAsia="Times New Roman" w:cstheme="minorHAnsi"/>
                <w:color w:val="FF0000"/>
                <w:sz w:val="18"/>
                <w:szCs w:val="18"/>
              </w:rPr>
              <w:t>.</w:t>
            </w:r>
          </w:p>
        </w:tc>
        <w:tc>
          <w:tcPr>
            <w:tcW w:w="1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047E6" w14:textId="77777777" w:rsidR="007C4B05" w:rsidRPr="009B5628" w:rsidRDefault="007C4B05" w:rsidP="002A3F97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Inmueble que ocupa las oficinas de la Sede Regional de la Dirección General de Transportes en Zacapa, correspondiente al mes de FEBRERO de 2023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32409" w14:textId="77777777" w:rsidR="007C4B05" w:rsidRPr="009B5628" w:rsidRDefault="007C4B05" w:rsidP="002A3F97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6584000-3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A532D" w14:textId="77777777" w:rsidR="007C4B05" w:rsidRPr="009B5628" w:rsidRDefault="007C4B05" w:rsidP="002A3F97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23759A06" w14:textId="77777777" w:rsidR="007C4B05" w:rsidRPr="009B5628" w:rsidRDefault="007C4B05" w:rsidP="002A3F97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Q48,000.00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2A641" w14:textId="77777777" w:rsidR="007C4B05" w:rsidRPr="009B5628" w:rsidRDefault="007C4B05" w:rsidP="002A3F97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07D0EFCC" w14:textId="77777777" w:rsidR="007C4B05" w:rsidRPr="009B5628" w:rsidRDefault="007C4B05" w:rsidP="002A3F97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De enero a diciembre 2023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C130A" w14:textId="77777777" w:rsidR="007C4B05" w:rsidRPr="009B5628" w:rsidRDefault="007C4B05" w:rsidP="002A3F97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19C34DBD" w14:textId="77777777" w:rsidR="007C4B05" w:rsidRPr="009B5628" w:rsidRDefault="007C4B05" w:rsidP="002A3F97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151</w:t>
            </w:r>
          </w:p>
        </w:tc>
      </w:tr>
      <w:tr w:rsidR="007C4B05" w14:paraId="5E1AF90F" w14:textId="77777777" w:rsidTr="007C4B05">
        <w:trPr>
          <w:trHeight w:val="971"/>
        </w:trPr>
        <w:tc>
          <w:tcPr>
            <w:tcW w:w="302" w:type="pct"/>
          </w:tcPr>
          <w:p w14:paraId="6CB1B786" w14:textId="77777777" w:rsidR="007C4B05" w:rsidRDefault="007C4B05" w:rsidP="002A3F97">
            <w:pPr>
              <w:tabs>
                <w:tab w:val="left" w:pos="3793"/>
              </w:tabs>
              <w:jc w:val="center"/>
              <w:rPr>
                <w:b/>
                <w:bCs/>
                <w:sz w:val="24"/>
                <w:szCs w:val="24"/>
              </w:rPr>
            </w:pPr>
          </w:p>
          <w:p w14:paraId="78DA7A00" w14:textId="77777777" w:rsidR="007C4B05" w:rsidRPr="00067563" w:rsidRDefault="007C4B05" w:rsidP="002A3F97">
            <w:pPr>
              <w:tabs>
                <w:tab w:val="left" w:pos="3793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7489C" w14:textId="77777777" w:rsidR="007C4B05" w:rsidRPr="009B5628" w:rsidRDefault="007C4B05" w:rsidP="002A3F97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10F97732" w14:textId="77777777" w:rsidR="007C4B05" w:rsidRPr="009B5628" w:rsidRDefault="007C4B05" w:rsidP="002A3F97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4D5E69A4" w14:textId="77777777" w:rsidR="007C4B05" w:rsidRPr="009B5628" w:rsidRDefault="007C4B05" w:rsidP="002A3F97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GRUPO BARRIO MODERNO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07A66C" w14:textId="77777777" w:rsidR="007C4B05" w:rsidRPr="009B5628" w:rsidRDefault="007C4B05" w:rsidP="002A3F97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Servicio de arrendamiento de bien inmueble, para uso de bodega para la 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>S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ede central de la Dirección General de Transportes.</w:t>
            </w:r>
          </w:p>
        </w:tc>
        <w:tc>
          <w:tcPr>
            <w:tcW w:w="1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886203" w14:textId="77777777" w:rsidR="007C4B05" w:rsidRPr="009B5628" w:rsidRDefault="007C4B05" w:rsidP="002A3F97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Inmueble que ocupa la bodega de la Dirección General de Transportes, correspondiente al mes de FEBRERO de 2023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4F2B1" w14:textId="77777777" w:rsidR="007C4B05" w:rsidRPr="009B5628" w:rsidRDefault="007C4B05" w:rsidP="002A3F97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057F55D5" w14:textId="77777777" w:rsidR="007C4B05" w:rsidRPr="009B5628" w:rsidRDefault="007C4B05" w:rsidP="002A3F97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10332008-3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C8494" w14:textId="77777777" w:rsidR="007C4B05" w:rsidRPr="009B5628" w:rsidRDefault="007C4B05" w:rsidP="002A3F97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5846DE15" w14:textId="77777777" w:rsidR="007C4B05" w:rsidRPr="009B5628" w:rsidRDefault="007C4B05" w:rsidP="002A3F97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Q.69,300.00</w:t>
            </w:r>
          </w:p>
        </w:tc>
        <w:tc>
          <w:tcPr>
            <w:tcW w:w="4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2ADF0" w14:textId="77777777" w:rsidR="007C4B05" w:rsidRPr="009B5628" w:rsidRDefault="007C4B05" w:rsidP="002A3F97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14979B1E" w14:textId="77777777" w:rsidR="007C4B05" w:rsidRPr="009B5628" w:rsidRDefault="007C4B05" w:rsidP="002A3F97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De enero a noviembre de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l año 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2023</w:t>
            </w:r>
          </w:p>
          <w:p w14:paraId="172699F4" w14:textId="77777777" w:rsidR="007C4B05" w:rsidRPr="009B5628" w:rsidRDefault="007C4B05" w:rsidP="002A3F9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3EECE721" w14:textId="77777777" w:rsidR="007C4B05" w:rsidRPr="009B5628" w:rsidRDefault="007C4B05" w:rsidP="002A3F97">
            <w:pPr>
              <w:tabs>
                <w:tab w:val="left" w:pos="1012"/>
              </w:tabs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BAD63" w14:textId="77777777" w:rsidR="007C4B05" w:rsidRPr="009B5628" w:rsidRDefault="007C4B05" w:rsidP="002A3F97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3AE784FC" w14:textId="77777777" w:rsidR="007C4B05" w:rsidRPr="009B5628" w:rsidRDefault="007C4B05" w:rsidP="002A3F97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151</w:t>
            </w:r>
          </w:p>
          <w:p w14:paraId="5EE57F1A" w14:textId="77777777" w:rsidR="007C4B05" w:rsidRPr="009B5628" w:rsidRDefault="007C4B05" w:rsidP="002A3F97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2549F432" w14:textId="77777777" w:rsidR="007C4B05" w:rsidRPr="009B5628" w:rsidRDefault="007C4B05" w:rsidP="002A3F97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2129DD49" w14:textId="77777777" w:rsidR="007C4B05" w:rsidRPr="009B5628" w:rsidRDefault="007C4B05" w:rsidP="002A3F97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7C4B05" w:rsidRPr="00557B68" w14:paraId="1D0E3DF5" w14:textId="77777777" w:rsidTr="007C4B05">
        <w:trPr>
          <w:trHeight w:val="612"/>
        </w:trPr>
        <w:tc>
          <w:tcPr>
            <w:tcW w:w="302" w:type="pct"/>
          </w:tcPr>
          <w:p w14:paraId="4BD18F7D" w14:textId="77777777" w:rsidR="007C4B05" w:rsidRDefault="007C4B05" w:rsidP="002A3F97">
            <w:pPr>
              <w:tabs>
                <w:tab w:val="left" w:pos="3793"/>
              </w:tabs>
              <w:jc w:val="center"/>
              <w:rPr>
                <w:b/>
                <w:bCs/>
                <w:sz w:val="24"/>
                <w:szCs w:val="24"/>
              </w:rPr>
            </w:pPr>
          </w:p>
          <w:p w14:paraId="417A7C7C" w14:textId="77777777" w:rsidR="007C4B05" w:rsidRDefault="007C4B05" w:rsidP="002A3F97">
            <w:pPr>
              <w:tabs>
                <w:tab w:val="left" w:pos="3793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06853B" w14:textId="77777777" w:rsidR="007C4B05" w:rsidRPr="009B5628" w:rsidRDefault="007C4B05" w:rsidP="002A3F97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7C31D649" w14:textId="77777777" w:rsidR="007C4B05" w:rsidRPr="009B5628" w:rsidRDefault="007C4B05" w:rsidP="002A3F97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1EF6B505" w14:textId="77777777" w:rsidR="007C4B05" w:rsidRPr="009B5628" w:rsidRDefault="007C4B05" w:rsidP="002A3F97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WEGA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8B3616" w14:textId="77777777" w:rsidR="007C4B05" w:rsidRPr="009B5628" w:rsidRDefault="007C4B05" w:rsidP="002A3F97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Arrendamiento de</w:t>
            </w:r>
          </w:p>
          <w:p w14:paraId="6CA6EFD0" w14:textId="77777777" w:rsidR="007C4B05" w:rsidRPr="009B5628" w:rsidRDefault="007C4B05" w:rsidP="002A3F97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fotocopiadoras multifuncionales para uso en la Dirección General de Transportes.</w:t>
            </w:r>
          </w:p>
        </w:tc>
        <w:tc>
          <w:tcPr>
            <w:tcW w:w="1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4AE849" w14:textId="77777777" w:rsidR="007C4B05" w:rsidRPr="009B5628" w:rsidRDefault="007C4B05" w:rsidP="002A3F97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Servicio de arrendamiento de diez (10) fotocopiadoras multifuncionales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con reproducciones en blanco y negro y una (1) fotocopiadora multifuncional con reproducciones en blanco y negro y a color, para uso en la Dirección General de Transportes, correspondiente al mes de FEBRERO de 2023.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E1DBF" w14:textId="77777777" w:rsidR="007C4B05" w:rsidRPr="009B5628" w:rsidRDefault="007C4B05" w:rsidP="002A3F97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20514123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81171" w14:textId="77777777" w:rsidR="007C4B05" w:rsidRPr="009B5628" w:rsidRDefault="007C4B05" w:rsidP="002A3F97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Q 88,935.00</w:t>
            </w:r>
          </w:p>
        </w:tc>
        <w:tc>
          <w:tcPr>
            <w:tcW w:w="4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1C27C" w14:textId="77777777" w:rsidR="007C4B05" w:rsidRPr="009B5628" w:rsidRDefault="007C4B05" w:rsidP="002A3F97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De febrero a diciembre del año 2023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F1638" w14:textId="77777777" w:rsidR="007C4B05" w:rsidRPr="009B5628" w:rsidRDefault="007C4B05" w:rsidP="002A3F97">
            <w:pPr>
              <w:tabs>
                <w:tab w:val="left" w:pos="3793"/>
              </w:tabs>
              <w:jc w:val="center"/>
              <w:rPr>
                <w:rFonts w:cstheme="minorHAnsi"/>
                <w:sz w:val="18"/>
                <w:szCs w:val="18"/>
              </w:rPr>
            </w:pPr>
            <w:r w:rsidRPr="009B5628">
              <w:rPr>
                <w:rFonts w:cstheme="minorHAnsi"/>
                <w:sz w:val="18"/>
                <w:szCs w:val="18"/>
              </w:rPr>
              <w:t>153</w:t>
            </w:r>
          </w:p>
          <w:p w14:paraId="10E42FE6" w14:textId="77777777" w:rsidR="007C4B05" w:rsidRPr="009B5628" w:rsidRDefault="007C4B05" w:rsidP="002A3F97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</w:tr>
    </w:tbl>
    <w:p w14:paraId="466BAAB5" w14:textId="77777777" w:rsidR="007C4B05" w:rsidRDefault="007C4B05" w:rsidP="007C4B05"/>
    <w:p w14:paraId="2B80BF44" w14:textId="77777777" w:rsidR="007C4B05" w:rsidRDefault="007C4B05" w:rsidP="007C4B05"/>
    <w:p w14:paraId="0553C267" w14:textId="722D01A1" w:rsidR="00B77EBD" w:rsidRPr="007C4B05" w:rsidRDefault="00B77EBD" w:rsidP="007C4B05"/>
    <w:sectPr w:rsidR="00B77EBD" w:rsidRPr="007C4B05" w:rsidSect="007C4B05">
      <w:headerReference w:type="default" r:id="rId7"/>
      <w:footerReference w:type="default" r:id="rId8"/>
      <w:pgSz w:w="15840" w:h="12240" w:orient="landscape"/>
      <w:pgMar w:top="1440" w:right="1665" w:bottom="1440" w:left="212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3C60EF" w14:textId="77777777" w:rsidR="00F9516F" w:rsidRDefault="00F9516F" w:rsidP="00BB4EF7">
      <w:r>
        <w:separator/>
      </w:r>
    </w:p>
  </w:endnote>
  <w:endnote w:type="continuationSeparator" w:id="0">
    <w:p w14:paraId="7EBF1448" w14:textId="77777777" w:rsidR="00F9516F" w:rsidRDefault="00F9516F" w:rsidP="00BB4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DF498" w14:textId="1D9B9BE2" w:rsidR="00613600" w:rsidRDefault="00613600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B6F6F55" wp14:editId="0EE31EDD">
              <wp:simplePos x="0" y="0"/>
              <wp:positionH relativeFrom="page">
                <wp:posOffset>1238745</wp:posOffset>
              </wp:positionH>
              <wp:positionV relativeFrom="paragraph">
                <wp:posOffset>-223331</wp:posOffset>
              </wp:positionV>
              <wp:extent cx="7715250" cy="419100"/>
              <wp:effectExtent l="0" t="0" r="0" b="0"/>
              <wp:wrapNone/>
              <wp:docPr id="192367619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15250" cy="419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500FDE0" w14:textId="77777777" w:rsidR="00613600" w:rsidRPr="00F3207B" w:rsidRDefault="00613600" w:rsidP="0061360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</w:pPr>
                          <w:r w:rsidRPr="00F3207B"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  <w:t>Avenida Reforma 11-50 zona 9, Guatemala</w:t>
                          </w:r>
                        </w:p>
                        <w:p w14:paraId="42186419" w14:textId="7D79B095" w:rsidR="00613600" w:rsidRPr="00F3207B" w:rsidRDefault="00613600" w:rsidP="0061360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</w:pPr>
                          <w:r w:rsidRPr="00F3207B"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  <w:t>Teléfono: (502) 2299-0200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6F6F5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7.55pt;margin-top:-17.6pt;width:607.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" fillcolor="white [3201]" stroked="f" strokeweight=".5pt">
              <v:textbox>
                <w:txbxContent>
                  <w:p w14:paraId="7500FDE0" w14:textId="77777777" w:rsidR="00613600" w:rsidRPr="00F3207B" w:rsidRDefault="00613600" w:rsidP="0061360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</w:pPr>
                    <w:r w:rsidRPr="00F3207B"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  <w:t>Avenida Reforma 11-50 zona 9, Guatemala</w:t>
                    </w:r>
                  </w:p>
                  <w:p w14:paraId="42186419" w14:textId="7D79B095" w:rsidR="00613600" w:rsidRPr="00F3207B" w:rsidRDefault="00613600" w:rsidP="0061360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</w:pPr>
                    <w:r w:rsidRPr="00F3207B"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  <w:t>Teléfono: (502) 2299-0200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3FAD8D" wp14:editId="3F99DAEE">
              <wp:simplePos x="0" y="0"/>
              <wp:positionH relativeFrom="margin">
                <wp:posOffset>339090</wp:posOffset>
              </wp:positionH>
              <wp:positionV relativeFrom="paragraph">
                <wp:posOffset>-2887980</wp:posOffset>
              </wp:positionV>
              <wp:extent cx="3505200" cy="571500"/>
              <wp:effectExtent l="0" t="0" r="0" b="0"/>
              <wp:wrapNone/>
              <wp:docPr id="78131950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05200" cy="571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DEDA7EF" id="Rectángulo 3" o:spid="_x0000_s1026" style="position:absolute;margin-left:26.7pt;margin-top:-227.4pt;width:276pt;height:4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" fillcolor="white [3212]" stroked="f" strokeweight="1pt"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27546A" w14:textId="77777777" w:rsidR="00F9516F" w:rsidRDefault="00F9516F" w:rsidP="00BB4EF7">
      <w:r>
        <w:separator/>
      </w:r>
    </w:p>
  </w:footnote>
  <w:footnote w:type="continuationSeparator" w:id="0">
    <w:p w14:paraId="14C16C34" w14:textId="77777777" w:rsidR="00F9516F" w:rsidRDefault="00F9516F" w:rsidP="00BB4E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30FE8" w14:textId="01F6C924" w:rsidR="00BB4EF7" w:rsidRDefault="003B1E86" w:rsidP="00AC788D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2CAC328" wp14:editId="25C32D63">
          <wp:simplePos x="0" y="0"/>
          <wp:positionH relativeFrom="column">
            <wp:posOffset>-876679</wp:posOffset>
          </wp:positionH>
          <wp:positionV relativeFrom="paragraph">
            <wp:posOffset>-450215</wp:posOffset>
          </wp:positionV>
          <wp:extent cx="10212705" cy="7457704"/>
          <wp:effectExtent l="0" t="0" r="0" b="0"/>
          <wp:wrapNone/>
          <wp:docPr id="558265780" name="Imagen 5582657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Hoja Membretada CIV-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7155" cy="7490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4BAF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1DF8BB3" wp14:editId="0D137F4B">
              <wp:simplePos x="0" y="0"/>
              <wp:positionH relativeFrom="column">
                <wp:posOffset>-108585</wp:posOffset>
              </wp:positionH>
              <wp:positionV relativeFrom="paragraph">
                <wp:posOffset>502285</wp:posOffset>
              </wp:positionV>
              <wp:extent cx="1200150" cy="190500"/>
              <wp:effectExtent l="0" t="0" r="19050" b="19050"/>
              <wp:wrapNone/>
              <wp:docPr id="258786215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00150" cy="190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A273E58" id="Rectángulo 1" o:spid="_x0000_s1026" style="position:absolute;margin-left:-8.55pt;margin-top:39.55pt;width:94.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" fillcolor="white [3212]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982021"/>
    <w:multiLevelType w:val="hybridMultilevel"/>
    <w:tmpl w:val="7FD21776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EA7456"/>
    <w:multiLevelType w:val="hybridMultilevel"/>
    <w:tmpl w:val="69960B4C"/>
    <w:lvl w:ilvl="0" w:tplc="825EF1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B550B9"/>
    <w:multiLevelType w:val="hybridMultilevel"/>
    <w:tmpl w:val="9D5A051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374F6A"/>
    <w:multiLevelType w:val="hybridMultilevel"/>
    <w:tmpl w:val="9E802518"/>
    <w:lvl w:ilvl="0" w:tplc="1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A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A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235480084">
    <w:abstractNumId w:val="3"/>
  </w:num>
  <w:num w:numId="2" w16cid:durableId="50620949">
    <w:abstractNumId w:val="0"/>
  </w:num>
  <w:num w:numId="3" w16cid:durableId="939989558">
    <w:abstractNumId w:val="1"/>
  </w:num>
  <w:num w:numId="4" w16cid:durableId="19848442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EF7"/>
    <w:rsid w:val="00040FE9"/>
    <w:rsid w:val="000416BB"/>
    <w:rsid w:val="0009179C"/>
    <w:rsid w:val="00096C28"/>
    <w:rsid w:val="000A4985"/>
    <w:rsid w:val="000A50EE"/>
    <w:rsid w:val="000C710C"/>
    <w:rsid w:val="000F0C8F"/>
    <w:rsid w:val="00112B49"/>
    <w:rsid w:val="0013393C"/>
    <w:rsid w:val="00152756"/>
    <w:rsid w:val="00186845"/>
    <w:rsid w:val="00192031"/>
    <w:rsid w:val="001C1E2F"/>
    <w:rsid w:val="001C45DA"/>
    <w:rsid w:val="001C7482"/>
    <w:rsid w:val="001F453B"/>
    <w:rsid w:val="001F7A13"/>
    <w:rsid w:val="00207763"/>
    <w:rsid w:val="00242D5C"/>
    <w:rsid w:val="002570D7"/>
    <w:rsid w:val="00266ED5"/>
    <w:rsid w:val="002859F2"/>
    <w:rsid w:val="002A2D07"/>
    <w:rsid w:val="002A7DD0"/>
    <w:rsid w:val="002B23DF"/>
    <w:rsid w:val="002C49DF"/>
    <w:rsid w:val="002D2645"/>
    <w:rsid w:val="002E23EF"/>
    <w:rsid w:val="002E3E44"/>
    <w:rsid w:val="002E67AA"/>
    <w:rsid w:val="002F30CC"/>
    <w:rsid w:val="00304B05"/>
    <w:rsid w:val="00321924"/>
    <w:rsid w:val="003323A6"/>
    <w:rsid w:val="003414AD"/>
    <w:rsid w:val="00342391"/>
    <w:rsid w:val="0036220C"/>
    <w:rsid w:val="003756B0"/>
    <w:rsid w:val="0038085D"/>
    <w:rsid w:val="00395C46"/>
    <w:rsid w:val="003B1E86"/>
    <w:rsid w:val="003B4AF0"/>
    <w:rsid w:val="003B4C01"/>
    <w:rsid w:val="003D4242"/>
    <w:rsid w:val="003D6E66"/>
    <w:rsid w:val="003D709F"/>
    <w:rsid w:val="003E5496"/>
    <w:rsid w:val="00404A61"/>
    <w:rsid w:val="00411AA4"/>
    <w:rsid w:val="00423629"/>
    <w:rsid w:val="0042675F"/>
    <w:rsid w:val="00437B7B"/>
    <w:rsid w:val="00443350"/>
    <w:rsid w:val="004578D7"/>
    <w:rsid w:val="004669B2"/>
    <w:rsid w:val="00470E63"/>
    <w:rsid w:val="0048417A"/>
    <w:rsid w:val="004A61ED"/>
    <w:rsid w:val="004D5B92"/>
    <w:rsid w:val="0053002D"/>
    <w:rsid w:val="00546763"/>
    <w:rsid w:val="00552FB6"/>
    <w:rsid w:val="005533D7"/>
    <w:rsid w:val="00555366"/>
    <w:rsid w:val="005825B3"/>
    <w:rsid w:val="005A612C"/>
    <w:rsid w:val="005B1041"/>
    <w:rsid w:val="005C334E"/>
    <w:rsid w:val="005C3DF7"/>
    <w:rsid w:val="005E018D"/>
    <w:rsid w:val="005E362E"/>
    <w:rsid w:val="00604AFF"/>
    <w:rsid w:val="00611460"/>
    <w:rsid w:val="00613600"/>
    <w:rsid w:val="00616602"/>
    <w:rsid w:val="00634820"/>
    <w:rsid w:val="006C1379"/>
    <w:rsid w:val="006D65CF"/>
    <w:rsid w:val="006F5CF6"/>
    <w:rsid w:val="007100A8"/>
    <w:rsid w:val="00744AE1"/>
    <w:rsid w:val="007B5FE2"/>
    <w:rsid w:val="007C4B05"/>
    <w:rsid w:val="007C4D9C"/>
    <w:rsid w:val="007D3819"/>
    <w:rsid w:val="00821453"/>
    <w:rsid w:val="0083684F"/>
    <w:rsid w:val="008A0D9D"/>
    <w:rsid w:val="008A3652"/>
    <w:rsid w:val="008C05A0"/>
    <w:rsid w:val="008E63D0"/>
    <w:rsid w:val="009243A9"/>
    <w:rsid w:val="00956F60"/>
    <w:rsid w:val="00973721"/>
    <w:rsid w:val="00985070"/>
    <w:rsid w:val="00985629"/>
    <w:rsid w:val="00985BAB"/>
    <w:rsid w:val="00986AC9"/>
    <w:rsid w:val="009917D6"/>
    <w:rsid w:val="00992069"/>
    <w:rsid w:val="0099495C"/>
    <w:rsid w:val="00996C5A"/>
    <w:rsid w:val="009B54F6"/>
    <w:rsid w:val="009C1558"/>
    <w:rsid w:val="00A114C6"/>
    <w:rsid w:val="00A12FDF"/>
    <w:rsid w:val="00A25FF0"/>
    <w:rsid w:val="00A57D23"/>
    <w:rsid w:val="00A63F5E"/>
    <w:rsid w:val="00A64CE0"/>
    <w:rsid w:val="00A77C05"/>
    <w:rsid w:val="00AC2F63"/>
    <w:rsid w:val="00AC788D"/>
    <w:rsid w:val="00AE182E"/>
    <w:rsid w:val="00AF2FC8"/>
    <w:rsid w:val="00AF4BAF"/>
    <w:rsid w:val="00B54607"/>
    <w:rsid w:val="00B5669E"/>
    <w:rsid w:val="00B67397"/>
    <w:rsid w:val="00B71746"/>
    <w:rsid w:val="00B721A8"/>
    <w:rsid w:val="00B77EBD"/>
    <w:rsid w:val="00B81616"/>
    <w:rsid w:val="00B826AF"/>
    <w:rsid w:val="00BA1410"/>
    <w:rsid w:val="00BA2DA5"/>
    <w:rsid w:val="00BB4EF7"/>
    <w:rsid w:val="00BD3DDA"/>
    <w:rsid w:val="00BE5573"/>
    <w:rsid w:val="00BF08B2"/>
    <w:rsid w:val="00BF2E07"/>
    <w:rsid w:val="00BF71A0"/>
    <w:rsid w:val="00C4726C"/>
    <w:rsid w:val="00C9003D"/>
    <w:rsid w:val="00CA2B24"/>
    <w:rsid w:val="00CE6FBD"/>
    <w:rsid w:val="00D11CF9"/>
    <w:rsid w:val="00D16003"/>
    <w:rsid w:val="00D4761A"/>
    <w:rsid w:val="00D93A1A"/>
    <w:rsid w:val="00D95645"/>
    <w:rsid w:val="00DB5A59"/>
    <w:rsid w:val="00DD54CF"/>
    <w:rsid w:val="00DE3F07"/>
    <w:rsid w:val="00E06988"/>
    <w:rsid w:val="00E10985"/>
    <w:rsid w:val="00E228F1"/>
    <w:rsid w:val="00E32E73"/>
    <w:rsid w:val="00E81634"/>
    <w:rsid w:val="00E828C0"/>
    <w:rsid w:val="00E933AD"/>
    <w:rsid w:val="00E96CE8"/>
    <w:rsid w:val="00EA003D"/>
    <w:rsid w:val="00EB5B74"/>
    <w:rsid w:val="00EF1273"/>
    <w:rsid w:val="00EF41B8"/>
    <w:rsid w:val="00F00C91"/>
    <w:rsid w:val="00F019B6"/>
    <w:rsid w:val="00F0592C"/>
    <w:rsid w:val="00F31986"/>
    <w:rsid w:val="00F3207B"/>
    <w:rsid w:val="00F34647"/>
    <w:rsid w:val="00F370DD"/>
    <w:rsid w:val="00F7780A"/>
    <w:rsid w:val="00F9516F"/>
    <w:rsid w:val="00F97442"/>
    <w:rsid w:val="00FA7F44"/>
    <w:rsid w:val="00FD293D"/>
    <w:rsid w:val="00FD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C6614AD"/>
  <w15:chartTrackingRefBased/>
  <w15:docId w15:val="{C607703A-A64A-3147-BE2B-556BE668E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4EF7"/>
  </w:style>
  <w:style w:type="paragraph" w:styleId="Piedepgina">
    <w:name w:val="footer"/>
    <w:basedOn w:val="Normal"/>
    <w:link w:val="Piedepgina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EF7"/>
  </w:style>
  <w:style w:type="paragraph" w:styleId="Textodeglobo">
    <w:name w:val="Balloon Text"/>
    <w:basedOn w:val="Normal"/>
    <w:link w:val="TextodegloboCar"/>
    <w:uiPriority w:val="99"/>
    <w:semiHidden/>
    <w:unhideWhenUsed/>
    <w:rsid w:val="00F00C91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C91"/>
    <w:rPr>
      <w:rFonts w:ascii="Times New Roman" w:hAnsi="Times New Roman" w:cs="Times New Roman"/>
      <w:sz w:val="18"/>
      <w:szCs w:val="18"/>
    </w:rPr>
  </w:style>
  <w:style w:type="paragraph" w:styleId="Sinespaciado">
    <w:name w:val="No Spacing"/>
    <w:uiPriority w:val="1"/>
    <w:qFormat/>
    <w:rsid w:val="00CE6FBD"/>
    <w:rPr>
      <w:rFonts w:ascii="Calibri" w:eastAsia="Calibri" w:hAnsi="Calibri" w:cs="Times New Roman"/>
      <w:sz w:val="22"/>
      <w:szCs w:val="22"/>
    </w:rPr>
  </w:style>
  <w:style w:type="table" w:styleId="Tablaconcuadrcula">
    <w:name w:val="Table Grid"/>
    <w:basedOn w:val="Tablanormal"/>
    <w:uiPriority w:val="39"/>
    <w:rsid w:val="00B71746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443350"/>
    <w:pPr>
      <w:widowControl w:val="0"/>
      <w:autoSpaceDE w:val="0"/>
      <w:autoSpaceDN w:val="0"/>
    </w:pPr>
    <w:rPr>
      <w:rFonts w:ascii="Trebuchet MS" w:eastAsia="Trebuchet MS" w:hAnsi="Trebuchet MS" w:cs="Trebuchet MS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43350"/>
    <w:rPr>
      <w:rFonts w:ascii="Trebuchet MS" w:eastAsia="Trebuchet MS" w:hAnsi="Trebuchet MS" w:cs="Trebuchet MS"/>
      <w:lang w:val="es-ES"/>
    </w:rPr>
  </w:style>
  <w:style w:type="character" w:styleId="Hipervnculo">
    <w:name w:val="Hyperlink"/>
    <w:basedOn w:val="Fuentedeprrafopredeter"/>
    <w:uiPriority w:val="99"/>
    <w:unhideWhenUsed/>
    <w:rsid w:val="00B77EB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77EBD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77E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268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Sarah Toledo</cp:lastModifiedBy>
  <cp:revision>7</cp:revision>
  <cp:lastPrinted>2022-11-10T15:28:00Z</cp:lastPrinted>
  <dcterms:created xsi:type="dcterms:W3CDTF">2023-05-04T18:19:00Z</dcterms:created>
  <dcterms:modified xsi:type="dcterms:W3CDTF">2023-05-04T18:37:00Z</dcterms:modified>
</cp:coreProperties>
</file>