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345"/>
        <w:tblW w:w="23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2"/>
        <w:gridCol w:w="1248"/>
        <w:gridCol w:w="1355"/>
        <w:gridCol w:w="1189"/>
        <w:gridCol w:w="1188"/>
        <w:gridCol w:w="1020"/>
        <w:gridCol w:w="1179"/>
        <w:gridCol w:w="1178"/>
        <w:gridCol w:w="1673"/>
        <w:gridCol w:w="1528"/>
        <w:gridCol w:w="1326"/>
        <w:gridCol w:w="1508"/>
        <w:gridCol w:w="1832"/>
        <w:gridCol w:w="1343"/>
      </w:tblGrid>
      <w:tr w:rsidR="00D55A90" w:rsidRPr="00D55A90" w14:paraId="192E1D8F" w14:textId="77777777" w:rsidTr="009A00DB">
        <w:trPr>
          <w:trHeight w:val="375"/>
        </w:trPr>
        <w:tc>
          <w:tcPr>
            <w:tcW w:w="230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5FD0" w14:textId="37F24B24" w:rsidR="00D55A90" w:rsidRPr="00D55A90" w:rsidRDefault="00D55A90" w:rsidP="00D55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noProof/>
                <w:color w:val="000000"/>
                <w:kern w:val="0"/>
                <w:lang w:eastAsia="es-GT"/>
                <w14:ligatures w14:val="none"/>
              </w:rPr>
              <w:drawing>
                <wp:anchor distT="0" distB="0" distL="114300" distR="114300" simplePos="0" relativeHeight="251676160" behindDoc="0" locked="0" layoutInCell="1" allowOverlap="1" wp14:anchorId="0E7AB4D1" wp14:editId="25626580">
                  <wp:simplePos x="0" y="0"/>
                  <wp:positionH relativeFrom="column">
                    <wp:posOffset>11927205</wp:posOffset>
                  </wp:positionH>
                  <wp:positionV relativeFrom="paragraph">
                    <wp:posOffset>23495</wp:posOffset>
                  </wp:positionV>
                  <wp:extent cx="952500" cy="1190625"/>
                  <wp:effectExtent l="0" t="0" r="0" b="0"/>
                  <wp:wrapNone/>
                  <wp:docPr id="1092790363" name="Imagen 3" descr="Imagen que contiene Patrón de fondo&#10;&#10;Descripción generada automá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9B4D3E-4788-4045-9A8B-18D12808A2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790363" name="Imagen 3" descr="Imagen que contiene Patrón de fondo&#10;&#10;Descripción generada automáticamente">
                            <a:extLst>
                              <a:ext uri="{FF2B5EF4-FFF2-40B4-BE49-F238E27FC236}">
                                <a16:creationId xmlns:a16="http://schemas.microsoft.com/office/drawing/2014/main" id="{D99B4D3E-4788-4045-9A8B-18D12808A265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082" t="3234" r="5489" b="87637"/>
                          <a:stretch/>
                        </pic:blipFill>
                        <pic:spPr>
                          <a:xfrm>
                            <a:off x="0" y="0"/>
                            <a:ext cx="95250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49"/>
            </w:tblGrid>
            <w:tr w:rsidR="00D55A90" w:rsidRPr="00D55A90" w14:paraId="140B67BE" w14:textId="77777777">
              <w:trPr>
                <w:trHeight w:val="375"/>
                <w:tblCellSpacing w:w="0" w:type="dxa"/>
              </w:trPr>
              <w:tc>
                <w:tcPr>
                  <w:tcW w:w="23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2A376A5" w14:textId="28F523A1" w:rsidR="00D55A90" w:rsidRPr="00D55A90" w:rsidRDefault="00D55A90" w:rsidP="00D55A90">
                  <w:pPr>
                    <w:framePr w:hSpace="141" w:wrap="around" w:hAnchor="margin" w:xAlign="center" w:y="345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s-GT"/>
                      <w14:ligatures w14:val="none"/>
                    </w:rPr>
                  </w:pPr>
                  <w:r w:rsidRPr="00D55A90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s-GT"/>
                      <w14:ligatures w14:val="none"/>
                    </w:rPr>
                    <w:t>MINISTERIO DE COMUNICACIONES, INFRAESTRUCTURA Y VIVIENDA</w:t>
                  </w:r>
                </w:p>
              </w:tc>
            </w:tr>
          </w:tbl>
          <w:p w14:paraId="1497A8A9" w14:textId="77777777" w:rsidR="00D55A90" w:rsidRPr="00D55A90" w:rsidRDefault="00D55A90" w:rsidP="00D55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</w:tr>
      <w:tr w:rsidR="00D55A90" w:rsidRPr="00D55A90" w14:paraId="7D42EF88" w14:textId="77777777" w:rsidTr="009A00DB">
        <w:trPr>
          <w:trHeight w:val="375"/>
        </w:trPr>
        <w:tc>
          <w:tcPr>
            <w:tcW w:w="230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0B957" w14:textId="2CAB052D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DIRECCIÓN GENERAL DE TRANSPORTES</w:t>
            </w:r>
          </w:p>
        </w:tc>
      </w:tr>
      <w:tr w:rsidR="00D55A90" w:rsidRPr="00D55A90" w14:paraId="7D6F1013" w14:textId="77777777" w:rsidTr="009A00DB">
        <w:trPr>
          <w:trHeight w:val="375"/>
        </w:trPr>
        <w:tc>
          <w:tcPr>
            <w:tcW w:w="230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C25B4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EJECUCIÓN DE METAS</w:t>
            </w:r>
          </w:p>
        </w:tc>
      </w:tr>
      <w:tr w:rsidR="00D55A90" w:rsidRPr="00D55A90" w14:paraId="3725CA72" w14:textId="77777777" w:rsidTr="009A00DB">
        <w:trPr>
          <w:trHeight w:val="375"/>
        </w:trPr>
        <w:tc>
          <w:tcPr>
            <w:tcW w:w="230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8B71E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 xml:space="preserve"> AÑO 2024</w:t>
            </w:r>
          </w:p>
        </w:tc>
      </w:tr>
      <w:tr w:rsidR="009A00DB" w:rsidRPr="00D55A90" w14:paraId="4F0CC2A0" w14:textId="77777777" w:rsidTr="009A00DB">
        <w:trPr>
          <w:trHeight w:val="315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45B5E" w14:textId="77777777" w:rsidR="00D55A90" w:rsidRPr="00D55A90" w:rsidRDefault="00D55A90" w:rsidP="00D55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20AD3" w14:textId="77777777" w:rsidR="00D55A90" w:rsidRPr="00D55A90" w:rsidRDefault="00D55A90" w:rsidP="00D55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62D26" w14:textId="77777777" w:rsidR="00D55A90" w:rsidRPr="00D55A90" w:rsidRDefault="00D55A90" w:rsidP="00D55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EE53E" w14:textId="77777777" w:rsidR="00D55A90" w:rsidRPr="00D55A90" w:rsidRDefault="00D55A90" w:rsidP="00D55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D5E95" w14:textId="77777777" w:rsidR="00D55A90" w:rsidRPr="00D55A90" w:rsidRDefault="00D55A90" w:rsidP="00D55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2328D" w14:textId="77777777" w:rsidR="00D55A90" w:rsidRPr="00D55A90" w:rsidRDefault="00D55A90" w:rsidP="00D55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A1C72" w14:textId="77777777" w:rsidR="00D55A90" w:rsidRPr="00D55A90" w:rsidRDefault="00D55A90" w:rsidP="00D55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2175C" w14:textId="77777777" w:rsidR="00D55A90" w:rsidRPr="00D55A90" w:rsidRDefault="00D55A90" w:rsidP="00D55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6E503" w14:textId="77777777" w:rsidR="00D55A90" w:rsidRPr="00D55A90" w:rsidRDefault="00D55A90" w:rsidP="00D55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C6D98" w14:textId="77777777" w:rsidR="00D55A90" w:rsidRPr="00D55A90" w:rsidRDefault="00D55A90" w:rsidP="00D55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54153" w14:textId="77777777" w:rsidR="00D55A90" w:rsidRPr="00D55A90" w:rsidRDefault="00D55A90" w:rsidP="00D55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7F694" w14:textId="77777777" w:rsidR="00D55A90" w:rsidRPr="00D55A90" w:rsidRDefault="00D55A90" w:rsidP="00D55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B551E" w14:textId="77777777" w:rsidR="00D55A90" w:rsidRPr="00D55A90" w:rsidRDefault="00D55A90" w:rsidP="00D55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D5970" w14:textId="77777777" w:rsidR="00D55A90" w:rsidRPr="00D55A90" w:rsidRDefault="00D55A90" w:rsidP="00D55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9A00DB" w:rsidRPr="00D55A90" w14:paraId="2B1DF762" w14:textId="77777777" w:rsidTr="009A00DB">
        <w:trPr>
          <w:trHeight w:val="315"/>
        </w:trPr>
        <w:tc>
          <w:tcPr>
            <w:tcW w:w="559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497B0"/>
            <w:noWrap/>
            <w:vAlign w:val="center"/>
            <w:hideMark/>
          </w:tcPr>
          <w:p w14:paraId="37936305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DESCRIPCIÓN META</w:t>
            </w:r>
          </w:p>
        </w:tc>
        <w:tc>
          <w:tcPr>
            <w:tcW w:w="49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2C4A8A10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PRIMER CUATRIMESTRE</w:t>
            </w:r>
          </w:p>
        </w:tc>
        <w:tc>
          <w:tcPr>
            <w:tcW w:w="50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429F5A15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SEGUNDO CUATRIMESTRE</w:t>
            </w:r>
          </w:p>
        </w:tc>
        <w:tc>
          <w:tcPr>
            <w:tcW w:w="61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764FC266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TERCER CUATRIMESTRE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E1BD09" w14:textId="77777777" w:rsidR="00D55A90" w:rsidRPr="00D55A90" w:rsidRDefault="00D55A90" w:rsidP="00D55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9A00DB" w:rsidRPr="00D55A90" w14:paraId="669D65C5" w14:textId="77777777" w:rsidTr="009A00DB">
        <w:trPr>
          <w:trHeight w:val="315"/>
        </w:trPr>
        <w:tc>
          <w:tcPr>
            <w:tcW w:w="55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A840D8" w14:textId="77777777" w:rsidR="00D55A90" w:rsidRPr="00D55A90" w:rsidRDefault="00D55A90" w:rsidP="00D55A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4CCC7AEE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ENERO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5B94DBD8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FEBRERO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78C2D012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MARZO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64B5443D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ABRIL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1907C230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MAYO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59B15FBC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JUNIO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04B2A743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JULIO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54C76166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AGOSTO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7FF05866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SEPTIEMBRE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427C32CC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OCTUBRE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31B58BC2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NOVIEMBRE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1CBF6E8A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DICIEMBRE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497B0"/>
            <w:vAlign w:val="center"/>
            <w:hideMark/>
          </w:tcPr>
          <w:p w14:paraId="77006E89" w14:textId="6CF97206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TOTAL</w:t>
            </w:r>
          </w:p>
        </w:tc>
      </w:tr>
      <w:tr w:rsidR="009A00DB" w:rsidRPr="00D55A90" w14:paraId="01086461" w14:textId="77777777" w:rsidTr="009A00DB">
        <w:trPr>
          <w:trHeight w:val="300"/>
        </w:trPr>
        <w:tc>
          <w:tcPr>
            <w:tcW w:w="55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5614E7" w14:textId="77777777" w:rsidR="00D55A90" w:rsidRPr="00D55A90" w:rsidRDefault="00D55A90" w:rsidP="00D55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Audiencias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6CAFB1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80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9D07F8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4799CB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E405BF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BD33BF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770B8B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028F36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3D01E7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7EDB5A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B1DCC5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6F3993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00853D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4178D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80</w:t>
            </w:r>
          </w:p>
        </w:tc>
      </w:tr>
      <w:tr w:rsidR="009A00DB" w:rsidRPr="00D55A90" w14:paraId="2D90E15B" w14:textId="77777777" w:rsidTr="009A00DB">
        <w:trPr>
          <w:trHeight w:val="300"/>
        </w:trPr>
        <w:tc>
          <w:tcPr>
            <w:tcW w:w="55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9FF7CC9" w14:textId="77777777" w:rsidR="00D55A90" w:rsidRPr="00D55A90" w:rsidRDefault="00D55A90" w:rsidP="00D55A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 xml:space="preserve">Registro de Carga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962F08F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3B34C1C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07B7D74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C889637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EF7BC55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100E891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AE6B46D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FA4AAD1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B39D915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549ED91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02BC5F2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A558876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3E6115DF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11</w:t>
            </w:r>
          </w:p>
        </w:tc>
      </w:tr>
      <w:tr w:rsidR="009A00DB" w:rsidRPr="00D55A90" w14:paraId="5A730549" w14:textId="77777777" w:rsidTr="009A00DB">
        <w:trPr>
          <w:trHeight w:val="300"/>
        </w:trPr>
        <w:tc>
          <w:tcPr>
            <w:tcW w:w="55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2235A1" w14:textId="77777777" w:rsidR="00D55A90" w:rsidRPr="00D55A90" w:rsidRDefault="00D55A90" w:rsidP="00D55A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Emisión de Permisos Expresos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702598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328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5F3CB1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A83189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812971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1F9145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14C6E8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1F66A7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B21398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A6A308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C94A91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3E5C4B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6764E3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648C9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328</w:t>
            </w:r>
          </w:p>
        </w:tc>
      </w:tr>
      <w:tr w:rsidR="009A00DB" w:rsidRPr="00D55A90" w14:paraId="63FD44BF" w14:textId="77777777" w:rsidTr="009A00DB">
        <w:trPr>
          <w:trHeight w:val="300"/>
        </w:trPr>
        <w:tc>
          <w:tcPr>
            <w:tcW w:w="55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99E9931" w14:textId="77777777" w:rsidR="00D55A90" w:rsidRPr="00D55A90" w:rsidRDefault="00D55A90" w:rsidP="00D55A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Emisión de Permisos Temporales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467A4D9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139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72BED94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B460AF4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91EF15B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31E0B2B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29F6C07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90028AE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6255069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08AA4A2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1DAC88B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14C79B3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DE5B5F3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1081F0BD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139</w:t>
            </w:r>
          </w:p>
        </w:tc>
      </w:tr>
      <w:tr w:rsidR="009A00DB" w:rsidRPr="00D55A90" w14:paraId="43F24905" w14:textId="77777777" w:rsidTr="009A00DB">
        <w:trPr>
          <w:trHeight w:val="300"/>
        </w:trPr>
        <w:tc>
          <w:tcPr>
            <w:tcW w:w="55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43352C" w14:textId="77777777" w:rsidR="00D55A90" w:rsidRPr="00D55A90" w:rsidRDefault="00D55A90" w:rsidP="00D55A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Denuncias al No. 1532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5B8E08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64B9D2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39A33A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37BE2A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871FC8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DB2349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E56317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172C57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0CEE48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1E107B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6B0DBC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FAB0F9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42BD4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2</w:t>
            </w:r>
          </w:p>
        </w:tc>
      </w:tr>
      <w:tr w:rsidR="009A00DB" w:rsidRPr="00D55A90" w14:paraId="4E6D70E0" w14:textId="77777777" w:rsidTr="009A00DB">
        <w:trPr>
          <w:trHeight w:val="300"/>
        </w:trPr>
        <w:tc>
          <w:tcPr>
            <w:tcW w:w="55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0E818F6" w14:textId="52472D45" w:rsidR="00D55A90" w:rsidRPr="00D55A90" w:rsidRDefault="00D55A90" w:rsidP="00D55A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Denuncias</w:t>
            </w: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 xml:space="preserve"> FACEBOOK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3126E89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5273718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C794579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36AFDCF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A97D9A5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E857B10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1CEF2C6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B44673A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A38F8FB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6B49805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9389B55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BABE976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3D284F0D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0</w:t>
            </w:r>
          </w:p>
        </w:tc>
      </w:tr>
      <w:tr w:rsidR="009A00DB" w:rsidRPr="00D55A90" w14:paraId="4E37FC96" w14:textId="77777777" w:rsidTr="009A00DB">
        <w:trPr>
          <w:trHeight w:val="300"/>
        </w:trPr>
        <w:tc>
          <w:tcPr>
            <w:tcW w:w="55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902255" w14:textId="1B44ED10" w:rsidR="00D55A90" w:rsidRPr="00D55A90" w:rsidRDefault="00D55A90" w:rsidP="00D55A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WhatsApp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81F25E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3BD1AC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E77EF0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FD93A8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165F0A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48AF4A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798D9D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3A90E2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D50791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901AE0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63A4A5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B01A4B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D8C9B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0</w:t>
            </w:r>
          </w:p>
        </w:tc>
      </w:tr>
      <w:tr w:rsidR="009A00DB" w:rsidRPr="00D55A90" w14:paraId="5B11DE79" w14:textId="77777777" w:rsidTr="009A00DB">
        <w:trPr>
          <w:trHeight w:val="300"/>
        </w:trPr>
        <w:tc>
          <w:tcPr>
            <w:tcW w:w="55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4E1DE02" w14:textId="77777777" w:rsidR="00D55A90" w:rsidRPr="00D55A90" w:rsidRDefault="00D55A90" w:rsidP="00D55A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Resoluciones de Registro de Pilotos Emitidas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80ED28F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119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BB09E00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1AA4F1F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DAA5279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A2AA952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1AEA5ED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42047BF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56D2B46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82201CE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BAC32D3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8268D37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A04322C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1E05AEDC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119</w:t>
            </w:r>
          </w:p>
        </w:tc>
      </w:tr>
      <w:tr w:rsidR="009A00DB" w:rsidRPr="00D55A90" w14:paraId="3A418975" w14:textId="77777777" w:rsidTr="009A00DB">
        <w:trPr>
          <w:trHeight w:val="300"/>
        </w:trPr>
        <w:tc>
          <w:tcPr>
            <w:tcW w:w="55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90BCC5" w14:textId="77777777" w:rsidR="00D55A90" w:rsidRPr="00D55A90" w:rsidRDefault="00D55A90" w:rsidP="00D55A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Operativos de Control (Operativos Realizados)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A6B239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101AB0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DC8D95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305715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89A52F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92CCC5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C69375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13CCF1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AA006E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DF75B9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B3F421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A9591F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CF0DF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10</w:t>
            </w:r>
          </w:p>
        </w:tc>
      </w:tr>
      <w:tr w:rsidR="009A00DB" w:rsidRPr="00D55A90" w14:paraId="5ED12169" w14:textId="77777777" w:rsidTr="009A00DB">
        <w:trPr>
          <w:trHeight w:val="300"/>
        </w:trPr>
        <w:tc>
          <w:tcPr>
            <w:tcW w:w="55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F431D73" w14:textId="4C8950BE" w:rsidR="00D55A90" w:rsidRPr="00D55A90" w:rsidRDefault="00D55A90" w:rsidP="00D55A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Vehículos Inspeccionados (</w:t>
            </w: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vehículos</w:t>
            </w: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 xml:space="preserve"> Revisados)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CCDBDB6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54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BF3CF8E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36E254C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3999C9D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71A223B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09FFA30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44DEB97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C53C5C3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4D6B5BD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C06DCB8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E4E3623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97FDEDE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5995B1C1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54</w:t>
            </w:r>
          </w:p>
        </w:tc>
      </w:tr>
      <w:tr w:rsidR="009A00DB" w:rsidRPr="00D55A90" w14:paraId="2AFF476B" w14:textId="77777777" w:rsidTr="009A00DB">
        <w:trPr>
          <w:trHeight w:val="300"/>
        </w:trPr>
        <w:tc>
          <w:tcPr>
            <w:tcW w:w="55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FBB35B" w14:textId="460569E2" w:rsidR="00D55A90" w:rsidRPr="00D55A90" w:rsidRDefault="00D55A90" w:rsidP="00D55A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Remisiones (</w:t>
            </w: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Remisiones Impuestas)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1C675A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B5B181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67521E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C621D7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0CFFE2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C16594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62CEDB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A69D93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F7C72C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A0DAB9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F3B444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574C01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B77CA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0</w:t>
            </w:r>
          </w:p>
        </w:tc>
      </w:tr>
      <w:tr w:rsidR="009A00DB" w:rsidRPr="00D55A90" w14:paraId="63A8BFB1" w14:textId="77777777" w:rsidTr="009A00DB">
        <w:trPr>
          <w:trHeight w:val="600"/>
        </w:trPr>
        <w:tc>
          <w:tcPr>
            <w:tcW w:w="55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1E638ED8" w14:textId="3FDEDB35" w:rsidR="00D55A90" w:rsidRPr="00D55A90" w:rsidRDefault="00D55A90" w:rsidP="00D55A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 xml:space="preserve">Licencias Nuevas </w:t>
            </w: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(Papelería</w:t>
            </w: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 xml:space="preserve"> Entregadas de línea Nueva. Extraurbana, Agrícola, Industrial y Turismo)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C6BA612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30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8CEE3D1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406BCB1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1819E35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49F0ACD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46E597A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86B7E0D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ECFA5AB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F136F01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7966A0E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06F7C1E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FF96D5C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6EE50975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30</w:t>
            </w:r>
          </w:p>
        </w:tc>
      </w:tr>
      <w:tr w:rsidR="009A00DB" w:rsidRPr="00D55A90" w14:paraId="0F24A310" w14:textId="77777777" w:rsidTr="009A00DB">
        <w:trPr>
          <w:trHeight w:val="615"/>
        </w:trPr>
        <w:tc>
          <w:tcPr>
            <w:tcW w:w="5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EE29C" w14:textId="08279867" w:rsidR="00D55A90" w:rsidRPr="00D55A90" w:rsidRDefault="00D55A90" w:rsidP="00D55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Modificación de Licencias (</w:t>
            </w:r>
            <w:r w:rsidRPr="00D55A90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papelería</w:t>
            </w:r>
            <w:r w:rsidRPr="00D55A90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 xml:space="preserve"> entregada de tramite corto, extraurbano, turismo, agrícola e industrial)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D8576F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40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9F1238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8AC078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067210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52D20A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5097C9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DBBECE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33B4F0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B11554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8C35EC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FD629F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BD36F7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28D54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40</w:t>
            </w:r>
          </w:p>
        </w:tc>
      </w:tr>
      <w:tr w:rsidR="009A00DB" w:rsidRPr="00D55A90" w14:paraId="0D797550" w14:textId="77777777" w:rsidTr="009A00DB">
        <w:trPr>
          <w:trHeight w:val="300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06499" w14:textId="77777777" w:rsidR="00D55A90" w:rsidRPr="00D55A90" w:rsidRDefault="00D55A90" w:rsidP="00D55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  <w:t>Fuente: Registros Dirección General de Transportes -DGT-</w:t>
            </w:r>
          </w:p>
        </w:tc>
        <w:tc>
          <w:tcPr>
            <w:tcW w:w="4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FF582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  <w:t> </w:t>
            </w:r>
          </w:p>
        </w:tc>
        <w:tc>
          <w:tcPr>
            <w:tcW w:w="5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A5159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  <w:t> </w:t>
            </w:r>
          </w:p>
        </w:tc>
        <w:tc>
          <w:tcPr>
            <w:tcW w:w="61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F83FE" w14:textId="77777777" w:rsidR="00D55A90" w:rsidRPr="00D55A90" w:rsidRDefault="00D55A90" w:rsidP="00D5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79E1C" w14:textId="77777777" w:rsidR="00D55A90" w:rsidRPr="00D55A90" w:rsidRDefault="00D55A90" w:rsidP="00D55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D55A90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</w:tbl>
    <w:p w14:paraId="59131DA6" w14:textId="3DEEC29B" w:rsidR="00EE7061" w:rsidRDefault="00EE7061" w:rsidP="00315446">
      <w:pPr>
        <w:jc w:val="center"/>
      </w:pPr>
    </w:p>
    <w:sectPr w:rsidR="00EE7061" w:rsidSect="00C830F6">
      <w:pgSz w:w="26025" w:h="16840" w:orient="landscape" w:code="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61"/>
    <w:rsid w:val="00315446"/>
    <w:rsid w:val="0074749A"/>
    <w:rsid w:val="00861BC6"/>
    <w:rsid w:val="00926F37"/>
    <w:rsid w:val="009A00DB"/>
    <w:rsid w:val="00A16AED"/>
    <w:rsid w:val="00BE4405"/>
    <w:rsid w:val="00C53F4C"/>
    <w:rsid w:val="00C830F6"/>
    <w:rsid w:val="00D55A90"/>
    <w:rsid w:val="00ED7CCF"/>
    <w:rsid w:val="00EE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0CC5C2"/>
  <w15:docId w15:val="{EF7DA8BE-29BE-42BE-9F54-06BD257B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2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35EB6-9DE4-4F81-817D-927C6BAA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 Lima</dc:creator>
  <cp:keywords/>
  <dc:description/>
  <cp:lastModifiedBy>Luis  Lima</cp:lastModifiedBy>
  <cp:revision>2</cp:revision>
  <cp:lastPrinted>2024-02-06T15:34:00Z</cp:lastPrinted>
  <dcterms:created xsi:type="dcterms:W3CDTF">2024-02-06T15:44:00Z</dcterms:created>
  <dcterms:modified xsi:type="dcterms:W3CDTF">2024-02-06T15:44:00Z</dcterms:modified>
</cp:coreProperties>
</file>