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3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6"/>
        <w:gridCol w:w="1254"/>
        <w:gridCol w:w="1378"/>
        <w:gridCol w:w="1297"/>
        <w:gridCol w:w="1191"/>
        <w:gridCol w:w="1225"/>
        <w:gridCol w:w="1213"/>
        <w:gridCol w:w="1181"/>
        <w:gridCol w:w="1346"/>
        <w:gridCol w:w="1572"/>
        <w:gridCol w:w="1400"/>
        <w:gridCol w:w="1563"/>
        <w:gridCol w:w="1496"/>
        <w:gridCol w:w="1228"/>
      </w:tblGrid>
      <w:tr w:rsidR="00BA7847" w:rsidRPr="00BA7847" w14:paraId="3271D0EF" w14:textId="77777777" w:rsidTr="00BA7847">
        <w:trPr>
          <w:trHeight w:val="375"/>
          <w:jc w:val="center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45C" w14:textId="0319A4ED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1F484AD" wp14:editId="09D8CD9A">
                  <wp:simplePos x="0" y="0"/>
                  <wp:positionH relativeFrom="column">
                    <wp:posOffset>14001750</wp:posOffset>
                  </wp:positionH>
                  <wp:positionV relativeFrom="paragraph">
                    <wp:posOffset>-133350</wp:posOffset>
                  </wp:positionV>
                  <wp:extent cx="952500" cy="1190625"/>
                  <wp:effectExtent l="0" t="0" r="0" b="9525"/>
                  <wp:wrapNone/>
                  <wp:docPr id="3" name="Imagen 1" descr="Imagen que contiene Patrón de fond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B4D3E-4788-4045-9A8B-18D12808A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Imagen que contiene Patrón de fond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D99B4D3E-4788-4045-9A8B-18D12808A26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2" t="3234" r="5489" b="87637"/>
                          <a:stretch/>
                        </pic:blipFill>
                        <pic:spPr>
                          <a:xfrm>
                            <a:off x="0" y="0"/>
                            <a:ext cx="952041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60"/>
            </w:tblGrid>
            <w:tr w:rsidR="00BA7847" w:rsidRPr="00BA7847" w14:paraId="7435E4A5" w14:textId="77777777">
              <w:trPr>
                <w:trHeight w:val="375"/>
                <w:tblCellSpacing w:w="0" w:type="dxa"/>
              </w:trPr>
              <w:tc>
                <w:tcPr>
                  <w:tcW w:w="23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B82A27" w14:textId="77777777" w:rsidR="00BA7847" w:rsidRPr="00BA7847" w:rsidRDefault="00BA7847" w:rsidP="00BA78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</w:pPr>
                  <w:r w:rsidRPr="00BA78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s-GT"/>
                      <w14:ligatures w14:val="none"/>
                    </w:rPr>
                    <w:t>MINISTERIO DE COMUNICACIONES, INFRAESTRUCTURA Y VIVIENDA</w:t>
                  </w:r>
                </w:p>
              </w:tc>
            </w:tr>
          </w:tbl>
          <w:p w14:paraId="52917CE9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BA7847" w:rsidRPr="00BA7847" w14:paraId="06474595" w14:textId="77777777" w:rsidTr="00BA7847">
        <w:trPr>
          <w:trHeight w:val="375"/>
          <w:jc w:val="center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935F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DIRECCIÓN GENERAL DE TRANSPORTES</w:t>
            </w:r>
          </w:p>
        </w:tc>
      </w:tr>
      <w:tr w:rsidR="00BA7847" w:rsidRPr="00BA7847" w14:paraId="2F667426" w14:textId="77777777" w:rsidTr="00BA7847">
        <w:trPr>
          <w:trHeight w:val="375"/>
          <w:jc w:val="center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0F3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EJECUCIÓN DE METAS</w:t>
            </w:r>
          </w:p>
        </w:tc>
      </w:tr>
      <w:tr w:rsidR="00BA7847" w:rsidRPr="00BA7847" w14:paraId="15408528" w14:textId="77777777" w:rsidTr="00BA7847">
        <w:trPr>
          <w:trHeight w:val="375"/>
          <w:jc w:val="center"/>
        </w:trPr>
        <w:tc>
          <w:tcPr>
            <w:tcW w:w="235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995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 AÑO 2024</w:t>
            </w:r>
          </w:p>
        </w:tc>
      </w:tr>
      <w:tr w:rsidR="00BA7847" w:rsidRPr="00BA7847" w14:paraId="4F9252FE" w14:textId="77777777" w:rsidTr="00BA7847">
        <w:trPr>
          <w:trHeight w:val="315"/>
          <w:jc w:val="center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10301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D3566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66372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1DAA4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D9155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35DB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F371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30A92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958B0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BFCA8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6CA9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D5FA3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A90C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15B9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A7847" w:rsidRPr="00BA7847" w14:paraId="6619DD35" w14:textId="77777777" w:rsidTr="00BA7847">
        <w:trPr>
          <w:trHeight w:val="315"/>
          <w:jc w:val="center"/>
        </w:trPr>
        <w:tc>
          <w:tcPr>
            <w:tcW w:w="6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497B0"/>
            <w:noWrap/>
            <w:vAlign w:val="center"/>
            <w:hideMark/>
          </w:tcPr>
          <w:p w14:paraId="3B86AC9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DESCRIPCIÓN META</w:t>
            </w:r>
          </w:p>
        </w:tc>
        <w:tc>
          <w:tcPr>
            <w:tcW w:w="50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8991B2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PRIMER CUATRIMESTRE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4B3039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SEGUNDO CUATRIMESTRE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29D13E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GT"/>
                <w14:ligatures w14:val="none"/>
              </w:rPr>
              <w:t>TERCER CUATRIMESTRE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0E47A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BA7847" w:rsidRPr="00BA7847" w14:paraId="4FA0E605" w14:textId="77777777" w:rsidTr="00BA7847">
        <w:trPr>
          <w:trHeight w:val="315"/>
          <w:jc w:val="center"/>
        </w:trPr>
        <w:tc>
          <w:tcPr>
            <w:tcW w:w="63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81FA3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EF25A7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ENERO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285BEE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FEBRERO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FF89F4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MARZO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003ED1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ABRIL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1AC6EE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MAYO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F26F64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JUNIO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4C1B93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JULIO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6EC8CB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AGOSTO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BDE1DD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SEPTIEMBRE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32CB6F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OCTUBRE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5753D5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NOVIEMBRE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DBDF67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DICIEMBRE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497B0"/>
            <w:vAlign w:val="center"/>
            <w:hideMark/>
          </w:tcPr>
          <w:p w14:paraId="0BA4E2E3" w14:textId="382BD4FD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TOTAL,</w:t>
            </w: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 META</w:t>
            </w:r>
          </w:p>
        </w:tc>
      </w:tr>
      <w:tr w:rsidR="00BA7847" w:rsidRPr="00BA7847" w14:paraId="141321C7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53990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Audiencias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E2AC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C93A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9225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7580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9822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3CC9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BB6C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0FEC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A575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51F3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B317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5435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5921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184</w:t>
            </w:r>
          </w:p>
        </w:tc>
      </w:tr>
      <w:tr w:rsidR="00BA7847" w:rsidRPr="00BA7847" w14:paraId="3A381230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038E75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Registro de Carga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C7CFD1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05317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C48911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6F2921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DB76C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868F59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DA212A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DB222A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E82AE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6C379E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4274D8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D72FD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453B44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38</w:t>
            </w:r>
          </w:p>
        </w:tc>
      </w:tr>
      <w:tr w:rsidR="00BA7847" w:rsidRPr="00BA7847" w14:paraId="6EC12701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E81B9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Expresos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3583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C372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CD91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02B5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640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C152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463D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8084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344D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4E86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4EB1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BE79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0469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1450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1438</w:t>
            </w:r>
          </w:p>
        </w:tc>
      </w:tr>
      <w:tr w:rsidR="00BA7847" w:rsidRPr="00BA7847" w14:paraId="6D624215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3024415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Emisión de Permisos Temporales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8FA90B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8E104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1337D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4513B2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B584B9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558F80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13047D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3FC88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DFCFEA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DC2CA3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D4E05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5AE8E0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48C172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1310</w:t>
            </w:r>
          </w:p>
        </w:tc>
      </w:tr>
      <w:tr w:rsidR="00BA7847" w:rsidRPr="00BA7847" w14:paraId="0F642541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E21ED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 al No. 1532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87C8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D40F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3523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5527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A1E5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B9BE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960D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3C84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6446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ACE4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866B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A3EB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40AE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19</w:t>
            </w:r>
          </w:p>
        </w:tc>
      </w:tr>
      <w:tr w:rsidR="00BA7847" w:rsidRPr="00BA7847" w14:paraId="59E7E31D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FF5EB75" w14:textId="02722C56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Denuncias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FACEBOOK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856ADD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058C04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7D4C76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8F24D9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297D39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9D9FC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B0841A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6CC919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0FB395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D3510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5D8BA5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671369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047B49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7</w:t>
            </w:r>
          </w:p>
        </w:tc>
      </w:tr>
      <w:tr w:rsidR="00BA7847" w:rsidRPr="00BA7847" w14:paraId="716C4F3D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0BCB5" w14:textId="4BB878EC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WhatsApp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4469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4083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BC9C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96A3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C37A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0486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57FF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BE31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34BE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3F4B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0373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258C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4751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59</w:t>
            </w:r>
          </w:p>
        </w:tc>
      </w:tr>
      <w:tr w:rsidR="00BA7847" w:rsidRPr="00BA7847" w14:paraId="202C6988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328C23B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Resoluciones de Registro de Pilotos Emitidas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DB0410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DBA889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17292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B919EC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C84C5D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CA737A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60FCED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78037D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CEB5CF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C5A677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340244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EBBE49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93E902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151</w:t>
            </w:r>
          </w:p>
        </w:tc>
      </w:tr>
      <w:tr w:rsidR="00BA7847" w:rsidRPr="00BA7847" w14:paraId="5E1A0AB1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93F93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Operativos de Control (Operativos Realizados)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8DAF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4490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1BC6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66E4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0601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45B0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6011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5143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47C2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BFB0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8FB2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6E97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686B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154</w:t>
            </w:r>
          </w:p>
        </w:tc>
      </w:tr>
      <w:tr w:rsidR="00BA7847" w:rsidRPr="00BA7847" w14:paraId="4B7A89D3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81912B4" w14:textId="4E39A35A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 Inspeccionados (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Vehículos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Revisados)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4EF3FA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969053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CF8EC6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1,143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49165A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1,430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8F5DA1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ABD5C9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D95960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EA8379F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66A9C6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2FE62B2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41D339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F51C58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F14C94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2,667</w:t>
            </w:r>
          </w:p>
        </w:tc>
      </w:tr>
      <w:tr w:rsidR="00BA7847" w:rsidRPr="00BA7847" w14:paraId="32953D18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6461C" w14:textId="47EEA96A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(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Remisiones Impuestas)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C6D9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46C3C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8E661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AF40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F78E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DBB5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7C8E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2FB6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4060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7D8F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B4BD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8E48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C0B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57</w:t>
            </w:r>
          </w:p>
        </w:tc>
      </w:tr>
      <w:tr w:rsidR="00BA7847" w:rsidRPr="00BA7847" w14:paraId="5C299116" w14:textId="77777777" w:rsidTr="00BA7847">
        <w:trPr>
          <w:trHeight w:val="600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2558AED" w14:textId="55D394C6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Licencias Nuevas 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(papelería</w:t>
            </w: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 xml:space="preserve"> Entregadas de línea Nueva. Extraurbana, Agrícola, Industrial y Turismo)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6BF6B5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8856F6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210706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BB4138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65DF73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DE2A6D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B2865F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7DCB45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8FF0787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D0C08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577BA6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D3647A5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667836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kern w:val="0"/>
                <w:lang w:eastAsia="es-GT"/>
                <w14:ligatures w14:val="none"/>
              </w:rPr>
              <w:t>78</w:t>
            </w:r>
          </w:p>
        </w:tc>
      </w:tr>
      <w:tr w:rsidR="00BA7847" w:rsidRPr="00BA7847" w14:paraId="311B5546" w14:textId="77777777" w:rsidTr="00BA7847">
        <w:trPr>
          <w:trHeight w:val="615"/>
          <w:jc w:val="center"/>
        </w:trPr>
        <w:tc>
          <w:tcPr>
            <w:tcW w:w="6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FE471" w14:textId="508F3044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Modificación de Licencias (</w:t>
            </w: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papelería</w:t>
            </w: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 xml:space="preserve"> entregada de tramite corto, extraurbano, turismo, agrícola e industrial)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B88A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68B6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F6169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8D54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BFB3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11358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FF0C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606E0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2728D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16763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8047A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0890B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kern w:val="0"/>
                <w:lang w:eastAsia="es-GT"/>
                <w14:ligatures w14:val="none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6B34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GT"/>
                <w14:ligatures w14:val="none"/>
              </w:rPr>
              <w:t>171</w:t>
            </w:r>
          </w:p>
        </w:tc>
      </w:tr>
      <w:tr w:rsidR="00BA7847" w:rsidRPr="00BA7847" w14:paraId="428B3A48" w14:textId="77777777" w:rsidTr="00BA7847">
        <w:trPr>
          <w:trHeight w:val="300"/>
          <w:jc w:val="center"/>
        </w:trPr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3ECB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Fuente: Registros Dirección General de Transportes -DGT-</w:t>
            </w:r>
          </w:p>
        </w:tc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AC7E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20D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 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8686" w14:textId="77777777" w:rsidR="00BA7847" w:rsidRPr="00BA7847" w:rsidRDefault="00BA7847" w:rsidP="00BA78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9D88" w14:textId="77777777" w:rsidR="00BA7847" w:rsidRPr="00BA7847" w:rsidRDefault="00BA7847" w:rsidP="00BA7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BA7847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9131DA6" w14:textId="730DD83F" w:rsidR="00EE7061" w:rsidRDefault="00EE7061" w:rsidP="00315446">
      <w:pPr>
        <w:jc w:val="center"/>
      </w:pPr>
    </w:p>
    <w:p w14:paraId="5E4949C0" w14:textId="77777777" w:rsidR="0033551E" w:rsidRPr="0033551E" w:rsidRDefault="0033551E" w:rsidP="0033551E"/>
    <w:p w14:paraId="43C0DEB2" w14:textId="77777777" w:rsidR="0033551E" w:rsidRPr="0033551E" w:rsidRDefault="0033551E" w:rsidP="0033551E"/>
    <w:p w14:paraId="0E246901" w14:textId="77777777" w:rsidR="0033551E" w:rsidRPr="0033551E" w:rsidRDefault="0033551E" w:rsidP="0033551E"/>
    <w:p w14:paraId="2C3A37FC" w14:textId="77777777" w:rsidR="0033551E" w:rsidRPr="0033551E" w:rsidRDefault="0033551E" w:rsidP="0033551E"/>
    <w:p w14:paraId="38A4D31C" w14:textId="77777777" w:rsidR="0033551E" w:rsidRPr="0033551E" w:rsidRDefault="0033551E" w:rsidP="0033551E"/>
    <w:p w14:paraId="0CBBDCD6" w14:textId="77777777" w:rsidR="0033551E" w:rsidRPr="0033551E" w:rsidRDefault="0033551E" w:rsidP="0033551E"/>
    <w:p w14:paraId="7579B7E4" w14:textId="77777777" w:rsidR="0033551E" w:rsidRPr="0033551E" w:rsidRDefault="0033551E" w:rsidP="0033551E"/>
    <w:p w14:paraId="1BCE6336" w14:textId="77777777" w:rsidR="0033551E" w:rsidRDefault="0033551E" w:rsidP="0033551E"/>
    <w:p w14:paraId="186D09B2" w14:textId="77777777" w:rsidR="0033551E" w:rsidRPr="0033551E" w:rsidRDefault="0033551E" w:rsidP="0033551E">
      <w:pPr>
        <w:jc w:val="center"/>
      </w:pPr>
    </w:p>
    <w:sectPr w:rsidR="0033551E" w:rsidRPr="0033551E" w:rsidSect="00481B7E">
      <w:pgSz w:w="26025" w:h="16840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1"/>
    <w:rsid w:val="0025356E"/>
    <w:rsid w:val="00315446"/>
    <w:rsid w:val="0033551E"/>
    <w:rsid w:val="003B4AD2"/>
    <w:rsid w:val="00481B7E"/>
    <w:rsid w:val="005E6705"/>
    <w:rsid w:val="0074749A"/>
    <w:rsid w:val="00861BC6"/>
    <w:rsid w:val="00926F37"/>
    <w:rsid w:val="009A00DB"/>
    <w:rsid w:val="00A16AED"/>
    <w:rsid w:val="00BA7847"/>
    <w:rsid w:val="00BE4405"/>
    <w:rsid w:val="00C53F4C"/>
    <w:rsid w:val="00C830F6"/>
    <w:rsid w:val="00D55A90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Luis  Lima</cp:lastModifiedBy>
  <cp:revision>7</cp:revision>
  <cp:lastPrinted>2024-05-15T16:06:00Z</cp:lastPrinted>
  <dcterms:created xsi:type="dcterms:W3CDTF">2024-02-06T15:44:00Z</dcterms:created>
  <dcterms:modified xsi:type="dcterms:W3CDTF">2024-05-15T16:06:00Z</dcterms:modified>
</cp:coreProperties>
</file>