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204"/>
        <w:tblW w:w="21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0"/>
        <w:gridCol w:w="1013"/>
        <w:gridCol w:w="1134"/>
        <w:gridCol w:w="1134"/>
        <w:gridCol w:w="992"/>
        <w:gridCol w:w="1134"/>
        <w:gridCol w:w="992"/>
        <w:gridCol w:w="1134"/>
        <w:gridCol w:w="1276"/>
        <w:gridCol w:w="1417"/>
        <w:gridCol w:w="1276"/>
        <w:gridCol w:w="1418"/>
        <w:gridCol w:w="1559"/>
        <w:gridCol w:w="1559"/>
      </w:tblGrid>
      <w:tr w:rsidR="00BE4405" w:rsidRPr="00BE4405" w14:paraId="7DB88AE5" w14:textId="77777777" w:rsidTr="00BE4405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EA256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69835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9F05C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6E1BA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E4A0E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BB862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D2B0B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91B9D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53A70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FC3D0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7D655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65791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A239A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4A130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BE4405" w:rsidRPr="00BE4405" w14:paraId="5AADD948" w14:textId="77777777" w:rsidTr="00BE4405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78F1" w14:textId="44E34A8B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5DD4DD4A" wp14:editId="5F79209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171450</wp:posOffset>
                  </wp:positionV>
                  <wp:extent cx="2428875" cy="809625"/>
                  <wp:effectExtent l="0" t="0" r="0" b="0"/>
                  <wp:wrapNone/>
                  <wp:docPr id="4" name="Imagen 2" descr="Imagen de la pantalla de un celular con texto e imagen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21926C-C9D3-4583-A77C-C24B813E9E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2" descr="Imagen de la pantalla de un celular con texto e imagen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2F21926C-C9D3-4583-A77C-C24B813E9ED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2" t="3902" r="52498" b="88111"/>
                          <a:stretch/>
                        </pic:blipFill>
                        <pic:spPr>
                          <a:xfrm>
                            <a:off x="0" y="0"/>
                            <a:ext cx="2428876" cy="829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0"/>
            </w:tblGrid>
            <w:tr w:rsidR="00BE4405" w:rsidRPr="00BE4405" w14:paraId="0F3633F5" w14:textId="77777777">
              <w:trPr>
                <w:trHeight w:val="300"/>
                <w:tblCellSpacing w:w="0" w:type="dxa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ED71DE" w14:textId="77777777" w:rsidR="00BE4405" w:rsidRPr="00BE4405" w:rsidRDefault="00BE4405" w:rsidP="00BE4405">
                  <w:pPr>
                    <w:framePr w:hSpace="141" w:wrap="around" w:hAnchor="margin" w:y="204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  <w:r w:rsidRPr="00BE4405"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  <w:t> </w:t>
                  </w:r>
                </w:p>
              </w:tc>
            </w:tr>
          </w:tbl>
          <w:p w14:paraId="2D73FD78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FB8AA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C23F5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C2B72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B8C27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CA8E8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8A61F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9C4EF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4DE37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DB236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A6701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E83B3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716D" w14:textId="148003F4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73600" behindDoc="0" locked="0" layoutInCell="1" allowOverlap="1" wp14:anchorId="4A3A384C" wp14:editId="46D92C29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28575</wp:posOffset>
                  </wp:positionV>
                  <wp:extent cx="1133475" cy="1104900"/>
                  <wp:effectExtent l="0" t="0" r="0" b="0"/>
                  <wp:wrapNone/>
                  <wp:docPr id="5" name="Imagen 1" descr="Imagen que contiene Patrón de fond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7ECB58-F4AE-4BEB-A025-7641E6D288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" descr="Imagen que contiene Patrón de fond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737ECB58-F4AE-4BEB-A025-7641E6D28826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82" t="3234" r="5489" b="87637"/>
                          <a:stretch/>
                        </pic:blipFill>
                        <pic:spPr>
                          <a:xfrm>
                            <a:off x="0" y="0"/>
                            <a:ext cx="1139824" cy="1126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</w:tblGrid>
            <w:tr w:rsidR="00BE4405" w:rsidRPr="00BE4405" w14:paraId="322C1993" w14:textId="77777777">
              <w:trPr>
                <w:trHeight w:val="300"/>
                <w:tblCellSpacing w:w="0" w:type="dxa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5F1EC4" w14:textId="77777777" w:rsidR="00BE4405" w:rsidRPr="00BE4405" w:rsidRDefault="00BE4405" w:rsidP="00BE4405">
                  <w:pPr>
                    <w:framePr w:hSpace="141" w:wrap="around" w:hAnchor="margin" w:y="204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  <w:r w:rsidRPr="00BE4405"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  <w:t> </w:t>
                  </w:r>
                </w:p>
              </w:tc>
            </w:tr>
          </w:tbl>
          <w:p w14:paraId="60DDEF92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CA5B5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BE4405" w:rsidRPr="00BE4405" w14:paraId="6C726979" w14:textId="77777777" w:rsidTr="00BE4405">
        <w:trPr>
          <w:trHeight w:val="375"/>
        </w:trPr>
        <w:tc>
          <w:tcPr>
            <w:tcW w:w="218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598C3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MINISTERIO DE COMUNICACIONES, INFRAESTRUCTURA Y VIVIENDA</w:t>
            </w:r>
          </w:p>
        </w:tc>
      </w:tr>
      <w:tr w:rsidR="00BE4405" w:rsidRPr="00BE4405" w14:paraId="0591A6A2" w14:textId="77777777" w:rsidTr="00BE4405">
        <w:trPr>
          <w:trHeight w:val="375"/>
        </w:trPr>
        <w:tc>
          <w:tcPr>
            <w:tcW w:w="218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531BA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DIRECCIÓN GENERAL DE TRANSPORTES</w:t>
            </w:r>
          </w:p>
        </w:tc>
      </w:tr>
      <w:tr w:rsidR="00BE4405" w:rsidRPr="00BE4405" w14:paraId="34F2572C" w14:textId="77777777" w:rsidTr="00BE4405">
        <w:trPr>
          <w:trHeight w:val="375"/>
        </w:trPr>
        <w:tc>
          <w:tcPr>
            <w:tcW w:w="218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2444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EJECUCIÓN DE METAS</w:t>
            </w:r>
          </w:p>
        </w:tc>
      </w:tr>
      <w:tr w:rsidR="00BE4405" w:rsidRPr="00BE4405" w14:paraId="384D5A4B" w14:textId="77777777" w:rsidTr="00BE4405">
        <w:trPr>
          <w:trHeight w:val="375"/>
        </w:trPr>
        <w:tc>
          <w:tcPr>
            <w:tcW w:w="218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704BB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 AÑO 2023</w:t>
            </w:r>
          </w:p>
        </w:tc>
      </w:tr>
      <w:tr w:rsidR="00BE4405" w:rsidRPr="00BE4405" w14:paraId="484A4908" w14:textId="77777777" w:rsidTr="00BE4405">
        <w:trPr>
          <w:trHeight w:val="31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DB95B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C7DD2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3D01C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38E86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F880B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2CDEA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23B28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473B9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88CB3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A78AE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49A40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E90F3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B6BF5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959E3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BE4405" w:rsidRPr="00BE4405" w14:paraId="0A2F5A91" w14:textId="77777777" w:rsidTr="00BE4405">
        <w:trPr>
          <w:trHeight w:val="315"/>
        </w:trPr>
        <w:tc>
          <w:tcPr>
            <w:tcW w:w="5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497B0"/>
            <w:noWrap/>
            <w:vAlign w:val="center"/>
            <w:hideMark/>
          </w:tcPr>
          <w:p w14:paraId="64E0A394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DESCRIPCIÓN META</w:t>
            </w:r>
          </w:p>
        </w:tc>
        <w:tc>
          <w:tcPr>
            <w:tcW w:w="42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18F03F4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PRIMER CUATRIMESTRE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53B870D1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SEGUNDO CUATRIMESTRE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65CCDC9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TERCER CUATRIMESTRE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75E73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BE4405" w:rsidRPr="00BE4405" w14:paraId="6D4CD648" w14:textId="77777777" w:rsidTr="00BE4405">
        <w:trPr>
          <w:trHeight w:val="315"/>
        </w:trPr>
        <w:tc>
          <w:tcPr>
            <w:tcW w:w="58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B218A8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C68D6C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ENERO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D04396E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FEBRERO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61C001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B3C1EA3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ABRIL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C703A7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MAYO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87FCCC1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JUNIO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9DF0D1C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JULIO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D06D4E5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AGOSTO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A223A5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SEPTIEMBRE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E25240D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OCTUBRE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1E4D7A5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NOVIEMBRE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331B560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DICIEMBRE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497B0"/>
            <w:vAlign w:val="center"/>
            <w:hideMark/>
          </w:tcPr>
          <w:p w14:paraId="1507F4F3" w14:textId="3E938920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TOTAL,</w:t>
            </w: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 META</w:t>
            </w:r>
          </w:p>
        </w:tc>
      </w:tr>
      <w:tr w:rsidR="00BE4405" w:rsidRPr="00BE4405" w14:paraId="10D5CE17" w14:textId="77777777" w:rsidTr="00BE4405">
        <w:trPr>
          <w:trHeight w:val="300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5775A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Audiencias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08074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CCA3EE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9A75F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6AD0C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396E6A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DB62C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26B69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F622E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639AF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FA02E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0C1A0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10AD1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75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8B8C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1353</w:t>
            </w:r>
          </w:p>
        </w:tc>
      </w:tr>
      <w:tr w:rsidR="00BE4405" w:rsidRPr="00BE4405" w14:paraId="08B1F102" w14:textId="77777777" w:rsidTr="00BE4405">
        <w:trPr>
          <w:trHeight w:val="300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54FFE87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Registro de Carga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8E4676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D5F6C54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0CB95CE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D3EB7A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A188E3C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B156459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EB767EC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D1AAE69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3A1DEA4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3E71404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2F7C082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5A11A02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06FB64F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634</w:t>
            </w:r>
          </w:p>
        </w:tc>
      </w:tr>
      <w:tr w:rsidR="00BE4405" w:rsidRPr="00BE4405" w14:paraId="044B4FFC" w14:textId="77777777" w:rsidTr="00BE4405">
        <w:trPr>
          <w:trHeight w:val="300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79A64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Emisión de Permisos Expresos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6ABECD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69B75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26C14E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29319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61DDAE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822D83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8B124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06E8D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DBABF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1D93D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7DC07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0D920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67FA2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6223</w:t>
            </w:r>
          </w:p>
        </w:tc>
      </w:tr>
      <w:tr w:rsidR="00BE4405" w:rsidRPr="00BE4405" w14:paraId="438366CF" w14:textId="77777777" w:rsidTr="00BE4405">
        <w:trPr>
          <w:trHeight w:val="300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84819C3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Emisión de Permisos Temporales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11135EA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C4E374F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FACC1B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1907899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E6F6DBB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3D18B5B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8DBF58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967233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4BEF9C1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D8035DC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A9EFD1B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060D9E4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E93B494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1252</w:t>
            </w:r>
          </w:p>
        </w:tc>
      </w:tr>
      <w:tr w:rsidR="00BE4405" w:rsidRPr="00BE4405" w14:paraId="5504C979" w14:textId="77777777" w:rsidTr="00BE4405">
        <w:trPr>
          <w:trHeight w:val="300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BF342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Denuncias al No. 1532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FFF93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C60A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4ADA0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D5AD90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0505E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C804EF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2160B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4A04E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4690EC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329D9B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4FE20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60204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83EF9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124</w:t>
            </w:r>
          </w:p>
        </w:tc>
      </w:tr>
      <w:tr w:rsidR="00BE4405" w:rsidRPr="00BE4405" w14:paraId="4A13203C" w14:textId="77777777" w:rsidTr="00BE4405">
        <w:trPr>
          <w:trHeight w:val="300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33B1F9D4" w14:textId="553D5AAD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Denuncias</w:t>
            </w: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FACEBOOK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DCA0FCF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BCD513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EB17CBA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A0ACBEE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B3E33B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C52CD8C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FA43439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97449AB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D3B129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E45132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AFCB961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C607B8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C6FDA3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121</w:t>
            </w:r>
          </w:p>
        </w:tc>
      </w:tr>
      <w:tr w:rsidR="00BE4405" w:rsidRPr="00BE4405" w14:paraId="24EC7B86" w14:textId="77777777" w:rsidTr="00BE4405">
        <w:trPr>
          <w:trHeight w:val="300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876BC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Resoluciones de Registro de Pilotos Emitidas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7FFB70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DDC2A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4275A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67759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D4807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512550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12FC7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2A43B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35B73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839D3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F0E9F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90C1BA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4DFD9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769</w:t>
            </w:r>
          </w:p>
        </w:tc>
      </w:tr>
      <w:tr w:rsidR="00BE4405" w:rsidRPr="00BE4405" w14:paraId="65B5460D" w14:textId="77777777" w:rsidTr="00BE4405">
        <w:trPr>
          <w:trHeight w:val="300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F4B888B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Operativos de Control (Operativos Realizados)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FC1ED33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DB599EA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ADE7E6C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4A4DBF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3974769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D9B2EDB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5616BBD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56F05E2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F4168DF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B610E92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578F5E4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C7E199A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CA8E065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1590</w:t>
            </w:r>
          </w:p>
        </w:tc>
      </w:tr>
      <w:tr w:rsidR="00BE4405" w:rsidRPr="00BE4405" w14:paraId="55FE94D3" w14:textId="77777777" w:rsidTr="00BE4405">
        <w:trPr>
          <w:trHeight w:val="300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D45DF" w14:textId="193BBE3B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Vehículos Inspeccionados (</w:t>
            </w: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Vehículos</w:t>
            </w: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Revisados)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E847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AC4D80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260EE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4098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1680DF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5AB37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3,373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3CEDF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1,447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4176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2887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2B4D1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2347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F8D11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3,264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73A887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2457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53DB2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2897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ECE322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2807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2406F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32,657</w:t>
            </w:r>
          </w:p>
        </w:tc>
      </w:tr>
      <w:tr w:rsidR="00BE4405" w:rsidRPr="00BE4405" w14:paraId="3BD17142" w14:textId="77777777" w:rsidTr="00BE4405">
        <w:trPr>
          <w:trHeight w:val="300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2A04CD4" w14:textId="54C0A8E1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Remisiones (</w:t>
            </w: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Remisiones Impuestas)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AB02340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2453DF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5672657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136A9E1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91FE12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70D426C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2BA1E5A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92B1280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4718DFF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36143C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57228D2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794DFFA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5612B93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259</w:t>
            </w:r>
          </w:p>
        </w:tc>
      </w:tr>
      <w:tr w:rsidR="00BE4405" w:rsidRPr="00BE4405" w14:paraId="359B8D55" w14:textId="77777777" w:rsidTr="00BE4405">
        <w:trPr>
          <w:trHeight w:val="600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F2B60F" w14:textId="3B78224E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Licencias Nuevas </w:t>
            </w: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(papelería</w:t>
            </w: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Entregadas de línea Nueva. Extraurbana, Agrícola, Industrial y Turismo)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F496C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08455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19164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035B01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C71F9D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4933D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6176C2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5C40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0DE1F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274A9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22627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E66D4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BC9DB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375</w:t>
            </w:r>
          </w:p>
        </w:tc>
      </w:tr>
      <w:tr w:rsidR="00BE4405" w:rsidRPr="00BE4405" w14:paraId="20593572" w14:textId="77777777" w:rsidTr="00BE4405">
        <w:trPr>
          <w:trHeight w:val="615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B89C741" w14:textId="0A5D94D2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Modificación de Licencias (</w:t>
            </w: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papelería</w:t>
            </w: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entregada de tramite corto, extraurbano, turismo, agrícola e industrial)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FADC621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896BEB3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A1EA34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46ADB3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268D9EB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B7CFFC3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56CAB31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4F037FD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EA0BFCD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7EADB9D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7F7DC1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AC35830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31B109D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1047</w:t>
            </w:r>
          </w:p>
        </w:tc>
      </w:tr>
      <w:tr w:rsidR="00BE4405" w:rsidRPr="00BE4405" w14:paraId="0490978C" w14:textId="77777777" w:rsidTr="00BE4405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42B29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Fuente: Registros Dirección General de Transportes -DGT-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88815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 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94C58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 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2A716" w14:textId="77777777" w:rsidR="00BE4405" w:rsidRPr="00BE4405" w:rsidRDefault="00BE4405" w:rsidP="00BE4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0A5AD" w14:textId="77777777" w:rsidR="00BE4405" w:rsidRPr="00BE4405" w:rsidRDefault="00BE4405" w:rsidP="00BE4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E4405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</w:tbl>
    <w:p w14:paraId="59131DA6" w14:textId="0FC9BE5B" w:rsidR="00EE7061" w:rsidRDefault="00EE7061" w:rsidP="00315446">
      <w:pPr>
        <w:jc w:val="center"/>
      </w:pPr>
    </w:p>
    <w:sectPr w:rsidR="00EE7061" w:rsidSect="00EE7061">
      <w:pgSz w:w="24480" w:h="15840" w:orient="landscape" w:code="17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61"/>
    <w:rsid w:val="00315446"/>
    <w:rsid w:val="0074749A"/>
    <w:rsid w:val="00861BC6"/>
    <w:rsid w:val="00A16AED"/>
    <w:rsid w:val="00BE4405"/>
    <w:rsid w:val="00C53F4C"/>
    <w:rsid w:val="00ED7CCF"/>
    <w:rsid w:val="00E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CC5C2"/>
  <w15:docId w15:val="{EF7DA8BE-29BE-42BE-9F54-06BD257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5EB6-9DE4-4F81-817D-927C6BAA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Lima</dc:creator>
  <cp:keywords/>
  <dc:description/>
  <cp:lastModifiedBy>Luis  Lima</cp:lastModifiedBy>
  <cp:revision>6</cp:revision>
  <cp:lastPrinted>2024-01-08T16:02:00Z</cp:lastPrinted>
  <dcterms:created xsi:type="dcterms:W3CDTF">2023-09-13T20:00:00Z</dcterms:created>
  <dcterms:modified xsi:type="dcterms:W3CDTF">2024-01-08T16:02:00Z</dcterms:modified>
</cp:coreProperties>
</file>