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19173A88" w:rsidR="00792C0C" w:rsidRDefault="00FF30F9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 xml:space="preserve">MARZO </w:t>
      </w:r>
      <w:r w:rsidR="00AF52C5">
        <w:rPr>
          <w:rFonts w:ascii="Altivo Light" w:eastAsia="Times New Roman" w:hAnsi="Altivo Light" w:cs="Arial"/>
          <w:b/>
          <w:color w:val="000000" w:themeColor="text1"/>
        </w:rPr>
        <w:t>202</w:t>
      </w:r>
      <w:r w:rsidR="00451709">
        <w:rPr>
          <w:rFonts w:ascii="Altivo Light" w:eastAsia="Times New Roman" w:hAnsi="Altivo Light" w:cs="Arial"/>
          <w:b/>
          <w:color w:val="000000" w:themeColor="text1"/>
        </w:rPr>
        <w:t>6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21D4E08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Articulo 10</w:t>
      </w:r>
    </w:p>
    <w:p w14:paraId="1947758E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Numeral 18</w:t>
      </w:r>
    </w:p>
    <w:p w14:paraId="65758A99" w14:textId="77777777" w:rsidR="00256A85" w:rsidRPr="00D17250" w:rsidRDefault="00256A85" w:rsidP="00256A85">
      <w:pPr>
        <w:rPr>
          <w:rFonts w:ascii="Altivo Light" w:eastAsia="Times New Roman" w:hAnsi="Altivo Light" w:cs="Arial"/>
          <w:b/>
          <w:color w:val="000000" w:themeColor="text1"/>
        </w:rPr>
      </w:pPr>
      <w:r w:rsidRPr="00D1725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6952EA65" w14:textId="77777777" w:rsidR="00256A85" w:rsidRPr="00D17250" w:rsidRDefault="00256A85" w:rsidP="00256A8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CF7043A" w14:textId="77777777" w:rsidR="00256A85" w:rsidRPr="00D17250" w:rsidRDefault="00256A85" w:rsidP="00256A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D17250">
        <w:rPr>
          <w:rFonts w:ascii="Altivo Light" w:hAnsi="Altivo Light" w:cs="Arial"/>
          <w:b/>
          <w:color w:val="000000" w:themeColor="text1"/>
          <w:sz w:val="26"/>
        </w:rPr>
        <w:t>Obras en Ejecución o Ejecutadas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4A0C3D58" w14:textId="77777777" w:rsidR="00256A85" w:rsidRPr="00D17250" w:rsidRDefault="00256A85" w:rsidP="00256A85">
      <w:pPr>
        <w:jc w:val="both"/>
        <w:rPr>
          <w:rFonts w:ascii="Altivo Light" w:hAnsi="Altivo Light" w:cs="Arial"/>
          <w:color w:val="000000" w:themeColor="text1"/>
        </w:rPr>
      </w:pPr>
      <w:r w:rsidRPr="00D17250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22C3C7" w14:textId="77777777" w:rsidR="00256A85" w:rsidRPr="00256A85" w:rsidRDefault="00256A85" w:rsidP="00256A85">
      <w:pPr>
        <w:jc w:val="center"/>
        <w:rPr>
          <w:rFonts w:ascii="Altivo Light" w:hAnsi="Altivo Light" w:cs="Arial"/>
          <w:b/>
          <w:color w:val="000000" w:themeColor="text1"/>
        </w:rPr>
      </w:pPr>
      <w:r w:rsidRPr="00256A85">
        <w:rPr>
          <w:rFonts w:ascii="Altivo Light" w:hAnsi="Altivo Light" w:cs="Arial"/>
          <w:b/>
          <w:color w:val="000000" w:themeColor="text1"/>
        </w:rPr>
        <w:t xml:space="preserve">LA DIRECCIÓN GENERAL DE TRANSPORTES POR SU NATURALEZA NO POSEE OBRAS EN EJECUCIÓN O EJECUTADAS TOTAL O PARCIALMENTE CON FONDOS PÚBLICOS, O CON RECURSOS PROVENIENTES DE PRÉSTAMOS OTORGADOS A CUALQUIER DE LAS ENTIDADES DEL ESTADO. </w:t>
      </w:r>
    </w:p>
    <w:p w14:paraId="7104DC1C" w14:textId="67BD55CC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5916F44" w14:textId="77777777" w:rsidR="00256A85" w:rsidRDefault="00256A85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545D9AE5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CD30" w14:textId="77777777" w:rsidR="004C0088" w:rsidRDefault="004C0088" w:rsidP="00025FD0">
      <w:r>
        <w:separator/>
      </w:r>
    </w:p>
  </w:endnote>
  <w:endnote w:type="continuationSeparator" w:id="0">
    <w:p w14:paraId="076E4203" w14:textId="77777777" w:rsidR="004C0088" w:rsidRDefault="004C0088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56519D31" w:rsidR="00025FD0" w:rsidRDefault="003537DA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1408438F" wp14:editId="082C6355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1B682" w14:textId="77777777" w:rsidR="004C0088" w:rsidRDefault="004C0088" w:rsidP="00025FD0">
      <w:r>
        <w:separator/>
      </w:r>
    </w:p>
  </w:footnote>
  <w:footnote w:type="continuationSeparator" w:id="0">
    <w:p w14:paraId="1429101C" w14:textId="77777777" w:rsidR="004C0088" w:rsidRDefault="004C0088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BE4"/>
    <w:rsid w:val="00025FD0"/>
    <w:rsid w:val="000E652B"/>
    <w:rsid w:val="00115752"/>
    <w:rsid w:val="00175685"/>
    <w:rsid w:val="001F484B"/>
    <w:rsid w:val="00243BEA"/>
    <w:rsid w:val="00256A85"/>
    <w:rsid w:val="00287AC6"/>
    <w:rsid w:val="002B0243"/>
    <w:rsid w:val="00343C3D"/>
    <w:rsid w:val="003537DA"/>
    <w:rsid w:val="0036207F"/>
    <w:rsid w:val="00440739"/>
    <w:rsid w:val="00451709"/>
    <w:rsid w:val="00466952"/>
    <w:rsid w:val="004C0088"/>
    <w:rsid w:val="004C0EF2"/>
    <w:rsid w:val="005367BE"/>
    <w:rsid w:val="005C19AE"/>
    <w:rsid w:val="00613AFD"/>
    <w:rsid w:val="00624989"/>
    <w:rsid w:val="006A5211"/>
    <w:rsid w:val="006E5523"/>
    <w:rsid w:val="006F0BA9"/>
    <w:rsid w:val="00710B9B"/>
    <w:rsid w:val="00715819"/>
    <w:rsid w:val="007169D4"/>
    <w:rsid w:val="00792C0C"/>
    <w:rsid w:val="007C6A7F"/>
    <w:rsid w:val="00880940"/>
    <w:rsid w:val="008F4FEC"/>
    <w:rsid w:val="009607DE"/>
    <w:rsid w:val="00991F90"/>
    <w:rsid w:val="009C5D6E"/>
    <w:rsid w:val="009F0166"/>
    <w:rsid w:val="00A80BA0"/>
    <w:rsid w:val="00A81DB0"/>
    <w:rsid w:val="00A9374A"/>
    <w:rsid w:val="00AE6ACB"/>
    <w:rsid w:val="00AE7165"/>
    <w:rsid w:val="00AF52C5"/>
    <w:rsid w:val="00B71C17"/>
    <w:rsid w:val="00BA589A"/>
    <w:rsid w:val="00BE3384"/>
    <w:rsid w:val="00BF1046"/>
    <w:rsid w:val="00C72B28"/>
    <w:rsid w:val="00D01753"/>
    <w:rsid w:val="00D13642"/>
    <w:rsid w:val="00D5009A"/>
    <w:rsid w:val="00DD04B7"/>
    <w:rsid w:val="00DD04ED"/>
    <w:rsid w:val="00EA1C20"/>
    <w:rsid w:val="00F06CC5"/>
    <w:rsid w:val="00F40C41"/>
    <w:rsid w:val="00F6471A"/>
    <w:rsid w:val="00FD01C6"/>
    <w:rsid w:val="00FE1BB3"/>
    <w:rsid w:val="00FE3E86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B051-97B2-4464-87D1-3CEAC473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8</cp:revision>
  <cp:lastPrinted>2026-04-20T18:03:00Z</cp:lastPrinted>
  <dcterms:created xsi:type="dcterms:W3CDTF">2025-10-27T22:27:00Z</dcterms:created>
  <dcterms:modified xsi:type="dcterms:W3CDTF">2026-04-20T18:07:00Z</dcterms:modified>
</cp:coreProperties>
</file>