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9208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1B1094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FBE7BED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9A532B4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96FAA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81BD680" w14:textId="4FC25D16" w:rsidR="008E53E2" w:rsidRPr="008E53E2" w:rsidRDefault="00FA33D4" w:rsidP="008E53E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 w:rsidR="008E53E2" w:rsidRPr="008E53E2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7D14E3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5F00DEEA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F749EEF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Articulo10</w:t>
      </w:r>
    </w:p>
    <w:p w14:paraId="78020E30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01E73FB4" w14:textId="77777777" w:rsidR="008E53E2" w:rsidRPr="008E53E2" w:rsidRDefault="008E53E2" w:rsidP="008E53E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1F837E09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1286E81B" w14:textId="77777777" w:rsidR="008E53E2" w:rsidRPr="008E53E2" w:rsidRDefault="008E53E2" w:rsidP="008E53E2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5C830D34" w14:textId="77777777" w:rsidR="008E53E2" w:rsidRPr="008E53E2" w:rsidRDefault="008E53E2" w:rsidP="008E53E2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8E53E2">
        <w:rPr>
          <w:rFonts w:ascii="Altivo Light" w:eastAsia="Times New Roman" w:hAnsi="Altivo Light" w:cs="Arial"/>
          <w:b/>
          <w:color w:val="000000" w:themeColor="text1"/>
        </w:rPr>
        <w:t>Proceso de Cotización y Licitación</w:t>
      </w:r>
    </w:p>
    <w:p w14:paraId="2A9E62FA" w14:textId="77777777" w:rsidR="008E53E2" w:rsidRPr="008E53E2" w:rsidRDefault="008E53E2" w:rsidP="008E53E2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1947D78E" w14:textId="77777777" w:rsidR="008E53E2" w:rsidRPr="008E53E2" w:rsidRDefault="008E53E2" w:rsidP="008E53E2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7425280B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507E1672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02FF559" w14:textId="77777777" w:rsidR="008E53E2" w:rsidRPr="008E53E2" w:rsidRDefault="008E53E2" w:rsidP="008E53E2">
      <w:pPr>
        <w:rPr>
          <w:rFonts w:ascii="Altivo Light" w:hAnsi="Altivo Light" w:cs="Arial"/>
          <w:color w:val="000000" w:themeColor="text1"/>
        </w:rPr>
      </w:pPr>
    </w:p>
    <w:p w14:paraId="1AE41A52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</w:rPr>
      </w:pPr>
      <w:r w:rsidRPr="008E53E2">
        <w:rPr>
          <w:rFonts w:ascii="Altivo Light" w:hAnsi="Altivo Light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3BD27E1A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53C7BC5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8E53E2">
        <w:rPr>
          <w:rFonts w:ascii="Altivo Light" w:hAnsi="Altivo Light" w:cs="Arial"/>
          <w:b/>
          <w:color w:val="000000" w:themeColor="text1"/>
          <w:sz w:val="32"/>
        </w:rPr>
        <w:t>POR TANTO NO APLICA</w:t>
      </w:r>
    </w:p>
    <w:p w14:paraId="4C65039E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A489013" w14:textId="77777777" w:rsidR="008E53E2" w:rsidRPr="008E53E2" w:rsidRDefault="008E53E2" w:rsidP="008E53E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CCC1447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C32A66F" w14:textId="77777777" w:rsidR="008E53E2" w:rsidRPr="008E53E2" w:rsidRDefault="008E53E2" w:rsidP="008E53E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E27C478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46A908C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DC1DA29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70DB2F02" w14:textId="77777777" w:rsidR="008E53E2" w:rsidRPr="008E53E2" w:rsidRDefault="008E53E2" w:rsidP="008E53E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3A750F2" w14:textId="77777777" w:rsidR="008E53E2" w:rsidRPr="008E53E2" w:rsidRDefault="008E53E2" w:rsidP="008E53E2">
      <w:pPr>
        <w:rPr>
          <w:rFonts w:ascii="Altivo Light" w:hAnsi="Altivo Light"/>
        </w:rPr>
      </w:pPr>
    </w:p>
    <w:p w14:paraId="76CC9398" w14:textId="77777777" w:rsidR="0015313F" w:rsidRPr="008E53E2" w:rsidRDefault="0015313F" w:rsidP="008E53E2">
      <w:pPr>
        <w:rPr>
          <w:rFonts w:ascii="Altivo Light" w:hAnsi="Altivo Light"/>
        </w:rPr>
      </w:pPr>
    </w:p>
    <w:sectPr w:rsidR="0015313F" w:rsidRPr="008E53E2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3958"/>
    <w:rsid w:val="000D48D3"/>
    <w:rsid w:val="00101057"/>
    <w:rsid w:val="00114726"/>
    <w:rsid w:val="00151125"/>
    <w:rsid w:val="0015313F"/>
    <w:rsid w:val="003A32F5"/>
    <w:rsid w:val="003C090E"/>
    <w:rsid w:val="00531962"/>
    <w:rsid w:val="005A1BC8"/>
    <w:rsid w:val="005B29E0"/>
    <w:rsid w:val="006C4BA5"/>
    <w:rsid w:val="0073185A"/>
    <w:rsid w:val="007C7FF7"/>
    <w:rsid w:val="007D14E3"/>
    <w:rsid w:val="0088150F"/>
    <w:rsid w:val="008A5C4C"/>
    <w:rsid w:val="008E53E2"/>
    <w:rsid w:val="009D7397"/>
    <w:rsid w:val="00A379A0"/>
    <w:rsid w:val="00A8114E"/>
    <w:rsid w:val="00AF5D6C"/>
    <w:rsid w:val="00C54D1D"/>
    <w:rsid w:val="00C7781B"/>
    <w:rsid w:val="00EB2061"/>
    <w:rsid w:val="00F25891"/>
    <w:rsid w:val="00FA33D4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2024-07-09T20:37:00Z</dcterms:modified>
</cp:coreProperties>
</file>